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93122" w14:textId="2AB5F5B8" w:rsidR="000C3192" w:rsidRDefault="00FD56FF" w:rsidP="00FD56FF">
      <w:pPr>
        <w:pStyle w:val="Corpotesto"/>
        <w:ind w:left="0"/>
        <w:jc w:val="center"/>
        <w:rPr>
          <w:b/>
        </w:rPr>
      </w:pPr>
      <w:r w:rsidRPr="00FD56FF">
        <w:rPr>
          <w:b/>
        </w:rPr>
        <w:t xml:space="preserve">AVVISO DI SELEZIONE PUBBLICA PER IL CONFERIMENTO DELL’INCARICO DI DIRETTORE SCIENTIFICO DEL MUSEO </w:t>
      </w:r>
      <w:r>
        <w:rPr>
          <w:b/>
        </w:rPr>
        <w:t>CIVICO NATURALISTICO DEI MONTI PRENESTINI</w:t>
      </w:r>
    </w:p>
    <w:p w14:paraId="1FCEB693" w14:textId="77777777" w:rsidR="000C3192" w:rsidRDefault="000C3192">
      <w:pPr>
        <w:pStyle w:val="Corpotesto"/>
        <w:ind w:left="0"/>
        <w:rPr>
          <w:b/>
        </w:rPr>
      </w:pPr>
    </w:p>
    <w:p w14:paraId="0D1C22E1" w14:textId="77777777" w:rsidR="003C4943" w:rsidRDefault="003C4943" w:rsidP="00C87714">
      <w:pPr>
        <w:pStyle w:val="Default"/>
        <w:ind w:left="142"/>
        <w:rPr>
          <w:rFonts w:ascii="Times New Roman" w:eastAsia="Times New Roman" w:hAnsi="Times New Roman" w:cs="Times New Roman"/>
          <w:b/>
          <w:bCs/>
          <w:color w:val="auto"/>
        </w:rPr>
      </w:pPr>
    </w:p>
    <w:p w14:paraId="1127A990" w14:textId="77777777" w:rsidR="003C4943" w:rsidRDefault="00C87714" w:rsidP="00C87714">
      <w:pPr>
        <w:pStyle w:val="Default"/>
        <w:ind w:left="142"/>
        <w:rPr>
          <w:rFonts w:ascii="Times New Roman" w:eastAsia="Times New Roman" w:hAnsi="Times New Roman" w:cs="Times New Roman"/>
          <w:b/>
          <w:bCs/>
          <w:color w:val="auto"/>
        </w:rPr>
      </w:pPr>
      <w:r w:rsidRPr="00C87714">
        <w:rPr>
          <w:rFonts w:ascii="Times New Roman" w:eastAsia="Times New Roman" w:hAnsi="Times New Roman" w:cs="Times New Roman"/>
          <w:b/>
          <w:bCs/>
          <w:color w:val="auto"/>
        </w:rPr>
        <w:t xml:space="preserve"> VIST</w:t>
      </w:r>
      <w:r w:rsidR="003C4943">
        <w:rPr>
          <w:rFonts w:ascii="Times New Roman" w:eastAsia="Times New Roman" w:hAnsi="Times New Roman" w:cs="Times New Roman"/>
          <w:b/>
          <w:bCs/>
          <w:color w:val="auto"/>
        </w:rPr>
        <w:t>I</w:t>
      </w:r>
    </w:p>
    <w:p w14:paraId="749CD50B" w14:textId="77777777" w:rsidR="003C4943" w:rsidRDefault="00C87714" w:rsidP="003C4943">
      <w:pPr>
        <w:pStyle w:val="Default"/>
        <w:numPr>
          <w:ilvl w:val="0"/>
          <w:numId w:val="10"/>
        </w:numPr>
        <w:ind w:right="287"/>
        <w:jc w:val="both"/>
        <w:rPr>
          <w:rFonts w:ascii="Times New Roman" w:eastAsia="Times New Roman" w:hAnsi="Times New Roman" w:cs="Times New Roman"/>
          <w:color w:val="auto"/>
        </w:rPr>
      </w:pPr>
      <w:r w:rsidRPr="00C87714">
        <w:rPr>
          <w:rFonts w:ascii="Times New Roman" w:eastAsia="Times New Roman" w:hAnsi="Times New Roman" w:cs="Times New Roman"/>
          <w:color w:val="auto"/>
        </w:rPr>
        <w:t xml:space="preserve"> la legge regionale 15 novembre 2019, n. 24, recante “Disposizioni in materia di servizi culturali regionali e di valorizzazione culturale”; </w:t>
      </w:r>
    </w:p>
    <w:p w14:paraId="783E13E9" w14:textId="77777777" w:rsidR="003C4943" w:rsidRDefault="00C87714" w:rsidP="003C4943">
      <w:pPr>
        <w:pStyle w:val="Default"/>
        <w:numPr>
          <w:ilvl w:val="0"/>
          <w:numId w:val="10"/>
        </w:numPr>
        <w:ind w:right="287"/>
        <w:jc w:val="both"/>
        <w:rPr>
          <w:rFonts w:ascii="Times New Roman" w:eastAsia="Times New Roman" w:hAnsi="Times New Roman" w:cs="Times New Roman"/>
          <w:color w:val="auto"/>
        </w:rPr>
      </w:pPr>
      <w:r w:rsidRPr="003C4943">
        <w:rPr>
          <w:rFonts w:ascii="Times New Roman" w:eastAsia="Times New Roman" w:hAnsi="Times New Roman" w:cs="Times New Roman"/>
          <w:color w:val="auto"/>
        </w:rPr>
        <w:t xml:space="preserve">il regolamento regionale Lazio n. 7 del 7 agosto 2024 di attuazione e integrazione della legge regionale 15 novembre 2019, n. 24, pubblicata sul BUR in data 8.8.2024 n. 64; </w:t>
      </w:r>
    </w:p>
    <w:p w14:paraId="5E00FB30" w14:textId="2C41ED6C" w:rsidR="00C87714" w:rsidRPr="003C4943" w:rsidRDefault="00C87714" w:rsidP="003C4943">
      <w:pPr>
        <w:pStyle w:val="Default"/>
        <w:numPr>
          <w:ilvl w:val="0"/>
          <w:numId w:val="10"/>
        </w:numPr>
        <w:ind w:right="287"/>
        <w:jc w:val="both"/>
        <w:rPr>
          <w:rFonts w:ascii="Times New Roman" w:eastAsia="Times New Roman" w:hAnsi="Times New Roman" w:cs="Times New Roman"/>
          <w:color w:val="auto"/>
        </w:rPr>
      </w:pPr>
      <w:r w:rsidRPr="003C4943">
        <w:rPr>
          <w:rFonts w:ascii="Times New Roman" w:eastAsia="Times New Roman" w:hAnsi="Times New Roman" w:cs="Times New Roman"/>
          <w:color w:val="auto"/>
        </w:rPr>
        <w:t xml:space="preserve">il regolamento regionale Lazio n. 9 del 23 settembre 2024 di modifica al regolamento regionale Lazio n. 7 del 7 agosto 2024 di attuazione e integrazione della legge regionale 15 novembre 2019, n. 24, pubblicata sul BUR in data 24.9.2024 n. 77; </w:t>
      </w:r>
    </w:p>
    <w:p w14:paraId="1795DDF1" w14:textId="6B702603" w:rsidR="003C4943" w:rsidRDefault="003C4943" w:rsidP="003C4943">
      <w:pPr>
        <w:pStyle w:val="Default"/>
        <w:ind w:left="142"/>
        <w:rPr>
          <w:rFonts w:ascii="Times New Roman" w:eastAsia="Times New Roman" w:hAnsi="Times New Roman" w:cs="Times New Roman"/>
          <w:color w:val="auto"/>
        </w:rPr>
      </w:pPr>
    </w:p>
    <w:p w14:paraId="75122704" w14:textId="77777777" w:rsidR="003C4943" w:rsidRPr="003C4943" w:rsidRDefault="003C4943" w:rsidP="003C4943">
      <w:pPr>
        <w:pStyle w:val="Corpotesto"/>
        <w:ind w:right="291"/>
        <w:jc w:val="both"/>
      </w:pPr>
      <w:r w:rsidRPr="003C4943">
        <w:rPr>
          <w:b/>
          <w:bCs/>
        </w:rPr>
        <w:t>DATO ATTO</w:t>
      </w:r>
      <w:r w:rsidRPr="003C4943">
        <w:t xml:space="preserve"> che </w:t>
      </w:r>
    </w:p>
    <w:p w14:paraId="55DA0CAE" w14:textId="77777777" w:rsidR="003C4943" w:rsidRPr="003C4943" w:rsidRDefault="003C4943" w:rsidP="003C4943">
      <w:pPr>
        <w:pStyle w:val="Corpotesto"/>
        <w:numPr>
          <w:ilvl w:val="0"/>
          <w:numId w:val="10"/>
        </w:numPr>
        <w:ind w:right="291"/>
        <w:jc w:val="both"/>
      </w:pPr>
      <w:r w:rsidRPr="003C4943">
        <w:t>la suddetta disciplina prevede l’obbligo, per gli Enti Locali, di dotare le strutture museali</w:t>
      </w:r>
      <w:r w:rsidRPr="003C4943">
        <w:rPr>
          <w:spacing w:val="-4"/>
        </w:rPr>
        <w:t xml:space="preserve"> </w:t>
      </w:r>
      <w:r w:rsidRPr="003C4943">
        <w:t>di</w:t>
      </w:r>
      <w:r w:rsidRPr="003C4943">
        <w:rPr>
          <w:spacing w:val="-4"/>
        </w:rPr>
        <w:t xml:space="preserve"> </w:t>
      </w:r>
      <w:r w:rsidRPr="003C4943">
        <w:t>personale</w:t>
      </w:r>
      <w:r w:rsidRPr="003C4943">
        <w:rPr>
          <w:spacing w:val="-5"/>
        </w:rPr>
        <w:t xml:space="preserve"> </w:t>
      </w:r>
      <w:r w:rsidRPr="003C4943">
        <w:t>idoneo</w:t>
      </w:r>
      <w:r w:rsidRPr="003C4943">
        <w:rPr>
          <w:spacing w:val="-5"/>
        </w:rPr>
        <w:t xml:space="preserve"> </w:t>
      </w:r>
      <w:r w:rsidRPr="003C4943">
        <w:t>tra</w:t>
      </w:r>
      <w:r w:rsidRPr="003C4943">
        <w:rPr>
          <w:spacing w:val="-4"/>
        </w:rPr>
        <w:t xml:space="preserve"> </w:t>
      </w:r>
      <w:r w:rsidRPr="003C4943">
        <w:t>cui</w:t>
      </w:r>
      <w:r w:rsidRPr="003C4943">
        <w:rPr>
          <w:spacing w:val="-4"/>
        </w:rPr>
        <w:t xml:space="preserve"> </w:t>
      </w:r>
      <w:r w:rsidRPr="003C4943">
        <w:t>la</w:t>
      </w:r>
      <w:r w:rsidRPr="003C4943">
        <w:rPr>
          <w:spacing w:val="-3"/>
        </w:rPr>
        <w:t xml:space="preserve"> </w:t>
      </w:r>
      <w:r w:rsidRPr="003C4943">
        <w:t>figura</w:t>
      </w:r>
      <w:r w:rsidRPr="003C4943">
        <w:rPr>
          <w:spacing w:val="-4"/>
        </w:rPr>
        <w:t xml:space="preserve"> </w:t>
      </w:r>
      <w:r w:rsidRPr="003C4943">
        <w:t>del</w:t>
      </w:r>
      <w:r w:rsidRPr="003C4943">
        <w:rPr>
          <w:spacing w:val="-4"/>
        </w:rPr>
        <w:t xml:space="preserve"> </w:t>
      </w:r>
      <w:r w:rsidRPr="003C4943">
        <w:t>Direttore</w:t>
      </w:r>
      <w:r w:rsidRPr="003C4943">
        <w:rPr>
          <w:spacing w:val="-7"/>
        </w:rPr>
        <w:t xml:space="preserve"> </w:t>
      </w:r>
      <w:r w:rsidRPr="003C4943">
        <w:t>Scientifico,</w:t>
      </w:r>
      <w:r w:rsidRPr="003C4943">
        <w:rPr>
          <w:spacing w:val="-5"/>
        </w:rPr>
        <w:t xml:space="preserve"> </w:t>
      </w:r>
      <w:r w:rsidRPr="003C4943">
        <w:t>che</w:t>
      </w:r>
      <w:r w:rsidRPr="003C4943">
        <w:rPr>
          <w:spacing w:val="-6"/>
        </w:rPr>
        <w:t xml:space="preserve"> </w:t>
      </w:r>
      <w:r w:rsidRPr="003C4943">
        <w:t>potrà</w:t>
      </w:r>
      <w:r w:rsidRPr="003C4943">
        <w:rPr>
          <w:spacing w:val="-6"/>
        </w:rPr>
        <w:t xml:space="preserve"> </w:t>
      </w:r>
      <w:r w:rsidRPr="003C4943">
        <w:t>essere</w:t>
      </w:r>
      <w:r w:rsidRPr="003C4943">
        <w:rPr>
          <w:spacing w:val="-4"/>
        </w:rPr>
        <w:t xml:space="preserve"> </w:t>
      </w:r>
      <w:r w:rsidRPr="003C4943">
        <w:t>affidata</w:t>
      </w:r>
      <w:r w:rsidRPr="003C4943">
        <w:rPr>
          <w:spacing w:val="-5"/>
        </w:rPr>
        <w:t xml:space="preserve"> </w:t>
      </w:r>
      <w:r w:rsidRPr="003C4943">
        <w:t>anche mediante convenzione esterna e solo ai soggetti che siano in possesso del diploma di laurea in disciplina attinente alla tipologia del museo.</w:t>
      </w:r>
    </w:p>
    <w:p w14:paraId="4084D874" w14:textId="78813F9E" w:rsidR="003C4943" w:rsidRPr="003C4943" w:rsidRDefault="003C4943" w:rsidP="003C4943">
      <w:pPr>
        <w:pStyle w:val="Corpotesto"/>
        <w:numPr>
          <w:ilvl w:val="0"/>
          <w:numId w:val="10"/>
        </w:numPr>
        <w:ind w:right="291"/>
        <w:jc w:val="both"/>
      </w:pPr>
      <w:r w:rsidRPr="003C4943">
        <w:t>la disponibilità di detta Direzione Scientifica è un requisito necessario affinché i predetti musei possono rientrare ed essere mantenuti nell’Organizzazione Museale Regionale (O.M.R.);</w:t>
      </w:r>
    </w:p>
    <w:p w14:paraId="486F3B86" w14:textId="4370BE18" w:rsidR="003C4943" w:rsidRPr="00C87714" w:rsidRDefault="003C4943" w:rsidP="003C4943">
      <w:pPr>
        <w:pStyle w:val="Default"/>
        <w:ind w:left="142"/>
        <w:rPr>
          <w:rFonts w:ascii="Times New Roman" w:eastAsia="Times New Roman" w:hAnsi="Times New Roman" w:cs="Times New Roman"/>
          <w:color w:val="auto"/>
        </w:rPr>
      </w:pPr>
    </w:p>
    <w:p w14:paraId="5BF0AA90" w14:textId="77777777" w:rsidR="000C3192" w:rsidRDefault="001E3CA5">
      <w:pPr>
        <w:pStyle w:val="Corpotesto"/>
        <w:ind w:right="284"/>
        <w:jc w:val="both"/>
      </w:pPr>
      <w:r>
        <w:rPr>
          <w:b/>
        </w:rPr>
        <w:t>CONSIDERATO</w:t>
      </w:r>
      <w:r>
        <w:rPr>
          <w:b/>
          <w:spacing w:val="-15"/>
        </w:rPr>
        <w:t xml:space="preserve"> </w:t>
      </w:r>
      <w:r>
        <w:t>che</w:t>
      </w:r>
      <w:r>
        <w:rPr>
          <w:spacing w:val="-15"/>
        </w:rPr>
        <w:t xml:space="preserve"> </w:t>
      </w:r>
      <w:r>
        <w:t>all’interno</w:t>
      </w:r>
      <w:r>
        <w:rPr>
          <w:spacing w:val="-15"/>
        </w:rPr>
        <w:t xml:space="preserve"> </w:t>
      </w:r>
      <w:r>
        <w:t>dell’organico</w:t>
      </w:r>
      <w:r>
        <w:rPr>
          <w:spacing w:val="-15"/>
        </w:rPr>
        <w:t xml:space="preserve"> </w:t>
      </w:r>
      <w:r>
        <w:t>di</w:t>
      </w:r>
      <w:r>
        <w:rPr>
          <w:spacing w:val="-15"/>
        </w:rPr>
        <w:t xml:space="preserve"> </w:t>
      </w:r>
      <w:r>
        <w:t>questo</w:t>
      </w:r>
      <w:r>
        <w:rPr>
          <w:spacing w:val="-15"/>
        </w:rPr>
        <w:t xml:space="preserve"> </w:t>
      </w:r>
      <w:r>
        <w:t>Ente</w:t>
      </w:r>
      <w:r>
        <w:rPr>
          <w:spacing w:val="-15"/>
        </w:rPr>
        <w:t xml:space="preserve"> </w:t>
      </w:r>
      <w:r>
        <w:t>non</w:t>
      </w:r>
      <w:r>
        <w:rPr>
          <w:spacing w:val="-15"/>
        </w:rPr>
        <w:t xml:space="preserve"> </w:t>
      </w:r>
      <w:r>
        <w:t>si</w:t>
      </w:r>
      <w:r>
        <w:rPr>
          <w:spacing w:val="-15"/>
        </w:rPr>
        <w:t xml:space="preserve"> </w:t>
      </w:r>
      <w:r>
        <w:t>individuano</w:t>
      </w:r>
      <w:r>
        <w:rPr>
          <w:spacing w:val="-15"/>
        </w:rPr>
        <w:t xml:space="preserve"> </w:t>
      </w:r>
      <w:r>
        <w:t>figure</w:t>
      </w:r>
      <w:r>
        <w:rPr>
          <w:spacing w:val="-15"/>
        </w:rPr>
        <w:t xml:space="preserve"> </w:t>
      </w:r>
      <w:r>
        <w:t>professionali in</w:t>
      </w:r>
      <w:r>
        <w:rPr>
          <w:spacing w:val="-10"/>
        </w:rPr>
        <w:t xml:space="preserve"> </w:t>
      </w:r>
      <w:r>
        <w:t>possesso</w:t>
      </w:r>
      <w:r>
        <w:rPr>
          <w:spacing w:val="-11"/>
        </w:rPr>
        <w:t xml:space="preserve"> </w:t>
      </w:r>
      <w:r>
        <w:t>di</w:t>
      </w:r>
      <w:r>
        <w:rPr>
          <w:spacing w:val="-13"/>
        </w:rPr>
        <w:t xml:space="preserve"> </w:t>
      </w:r>
      <w:r>
        <w:t>titoli</w:t>
      </w:r>
      <w:r>
        <w:rPr>
          <w:spacing w:val="-13"/>
        </w:rPr>
        <w:t xml:space="preserve"> </w:t>
      </w:r>
      <w:r>
        <w:t>di</w:t>
      </w:r>
      <w:r>
        <w:rPr>
          <w:spacing w:val="-10"/>
        </w:rPr>
        <w:t xml:space="preserve"> </w:t>
      </w:r>
      <w:r>
        <w:t>studio</w:t>
      </w:r>
      <w:r>
        <w:rPr>
          <w:spacing w:val="-10"/>
        </w:rPr>
        <w:t xml:space="preserve"> </w:t>
      </w:r>
      <w:r>
        <w:t>e</w:t>
      </w:r>
      <w:r>
        <w:rPr>
          <w:spacing w:val="-12"/>
        </w:rPr>
        <w:t xml:space="preserve"> </w:t>
      </w:r>
      <w:r>
        <w:t>abilitazioni</w:t>
      </w:r>
      <w:r>
        <w:rPr>
          <w:spacing w:val="-10"/>
        </w:rPr>
        <w:t xml:space="preserve"> </w:t>
      </w:r>
      <w:r>
        <w:t>specifiche</w:t>
      </w:r>
      <w:r>
        <w:rPr>
          <w:spacing w:val="-12"/>
        </w:rPr>
        <w:t xml:space="preserve"> </w:t>
      </w:r>
      <w:r>
        <w:t>in</w:t>
      </w:r>
      <w:r>
        <w:rPr>
          <w:spacing w:val="-10"/>
        </w:rPr>
        <w:t xml:space="preserve"> </w:t>
      </w:r>
      <w:r>
        <w:t>ambito</w:t>
      </w:r>
      <w:r>
        <w:rPr>
          <w:spacing w:val="-10"/>
        </w:rPr>
        <w:t xml:space="preserve"> </w:t>
      </w:r>
      <w:r>
        <w:t>naturalistico,</w:t>
      </w:r>
      <w:r>
        <w:rPr>
          <w:spacing w:val="-11"/>
        </w:rPr>
        <w:t xml:space="preserve"> </w:t>
      </w:r>
      <w:r>
        <w:t>pertanto</w:t>
      </w:r>
      <w:r>
        <w:rPr>
          <w:spacing w:val="-10"/>
        </w:rPr>
        <w:t xml:space="preserve"> </w:t>
      </w:r>
      <w:r>
        <w:t>anche</w:t>
      </w:r>
      <w:r>
        <w:rPr>
          <w:spacing w:val="-12"/>
        </w:rPr>
        <w:t xml:space="preserve"> </w:t>
      </w:r>
      <w:r>
        <w:t>nel</w:t>
      </w:r>
      <w:r>
        <w:rPr>
          <w:spacing w:val="-10"/>
        </w:rPr>
        <w:t xml:space="preserve"> </w:t>
      </w:r>
      <w:r>
        <w:t>corso dei precedenti esercizi, si è dovuto ricorrere a incarichi esterni per la direzione scientifica;</w:t>
      </w:r>
    </w:p>
    <w:p w14:paraId="3ACC49B4" w14:textId="77777777" w:rsidR="000C3192" w:rsidRDefault="000C3192">
      <w:pPr>
        <w:pStyle w:val="Corpotesto"/>
        <w:ind w:left="0"/>
      </w:pPr>
    </w:p>
    <w:p w14:paraId="4A3464BE" w14:textId="77777777" w:rsidR="000C3192" w:rsidRDefault="001E3CA5">
      <w:pPr>
        <w:pStyle w:val="Corpotesto"/>
        <w:ind w:right="283"/>
        <w:jc w:val="both"/>
      </w:pPr>
      <w:r>
        <w:rPr>
          <w:b/>
        </w:rPr>
        <w:t xml:space="preserve">PRESO ATTO </w:t>
      </w:r>
      <w:r>
        <w:t xml:space="preserve">che l’art. 7, comma 6 del </w:t>
      </w:r>
      <w:proofErr w:type="spellStart"/>
      <w:r>
        <w:t>D.Lgs</w:t>
      </w:r>
      <w:proofErr w:type="spellEnd"/>
      <w:r>
        <w:t xml:space="preserve"> n. 165/2001, e </w:t>
      </w:r>
      <w:proofErr w:type="spellStart"/>
      <w:r>
        <w:t>ss.mm.ii</w:t>
      </w:r>
      <w:proofErr w:type="spellEnd"/>
      <w:r>
        <w:t>., prevede che le Amministrazioni pubbliche, per esigenze cui non possono far fronte con il personale in servizio, possono conferire incarichi con contratti di lavoro autonomo, di natura temporanea, determinando preventivamente durata, luogo, oggetto e compenso della collaborazione;</w:t>
      </w:r>
    </w:p>
    <w:p w14:paraId="5709AB82" w14:textId="77777777" w:rsidR="000C3192" w:rsidRDefault="000C3192">
      <w:pPr>
        <w:pStyle w:val="Corpotesto"/>
        <w:ind w:left="0"/>
      </w:pPr>
    </w:p>
    <w:p w14:paraId="518A5E9D" w14:textId="20BD697A" w:rsidR="000C3192" w:rsidRDefault="001E3CA5" w:rsidP="00C87714">
      <w:pPr>
        <w:pStyle w:val="Corpotesto"/>
        <w:ind w:right="280"/>
        <w:jc w:val="both"/>
      </w:pPr>
      <w:r>
        <w:rPr>
          <w:b/>
        </w:rPr>
        <w:t>TENUTO</w:t>
      </w:r>
      <w:r>
        <w:rPr>
          <w:b/>
          <w:spacing w:val="-3"/>
        </w:rPr>
        <w:t xml:space="preserve"> </w:t>
      </w:r>
      <w:r>
        <w:rPr>
          <w:b/>
        </w:rPr>
        <w:t>CONTO</w:t>
      </w:r>
      <w:r>
        <w:rPr>
          <w:b/>
          <w:spacing w:val="-2"/>
        </w:rPr>
        <w:t xml:space="preserve"> </w:t>
      </w:r>
      <w:r>
        <w:t>che</w:t>
      </w:r>
      <w:r>
        <w:rPr>
          <w:spacing w:val="-2"/>
        </w:rPr>
        <w:t xml:space="preserve"> </w:t>
      </w:r>
      <w:r>
        <w:t>è</w:t>
      </w:r>
      <w:r>
        <w:rPr>
          <w:spacing w:val="-3"/>
        </w:rPr>
        <w:t xml:space="preserve"> </w:t>
      </w:r>
      <w:r>
        <w:t>necessario</w:t>
      </w:r>
      <w:r>
        <w:rPr>
          <w:spacing w:val="-1"/>
        </w:rPr>
        <w:t xml:space="preserve"> </w:t>
      </w:r>
      <w:r>
        <w:t>ed</w:t>
      </w:r>
      <w:r>
        <w:rPr>
          <w:spacing w:val="-3"/>
        </w:rPr>
        <w:t xml:space="preserve"> </w:t>
      </w:r>
      <w:r>
        <w:t>urgente</w:t>
      </w:r>
      <w:r>
        <w:rPr>
          <w:spacing w:val="-3"/>
        </w:rPr>
        <w:t xml:space="preserve"> </w:t>
      </w:r>
      <w:r>
        <w:t>provvedere</w:t>
      </w:r>
      <w:r>
        <w:rPr>
          <w:spacing w:val="-3"/>
        </w:rPr>
        <w:t xml:space="preserve"> </w:t>
      </w:r>
      <w:r w:rsidR="00C87714">
        <w:t>al mantenimento</w:t>
      </w:r>
      <w:r>
        <w:rPr>
          <w:spacing w:val="-3"/>
        </w:rPr>
        <w:t xml:space="preserve"> </w:t>
      </w:r>
      <w:r>
        <w:t>delle</w:t>
      </w:r>
      <w:r>
        <w:rPr>
          <w:spacing w:val="-3"/>
        </w:rPr>
        <w:t xml:space="preserve"> </w:t>
      </w:r>
      <w:r>
        <w:t>strutture</w:t>
      </w:r>
      <w:r>
        <w:rPr>
          <w:spacing w:val="-4"/>
        </w:rPr>
        <w:t xml:space="preserve"> </w:t>
      </w:r>
      <w:r>
        <w:t>museali del Comune di Capranica Prenestin</w:t>
      </w:r>
      <w:r w:rsidR="00C87714">
        <w:t xml:space="preserve">a </w:t>
      </w:r>
      <w:proofErr w:type="gramStart"/>
      <w:r w:rsidR="00C87714">
        <w:t>n</w:t>
      </w:r>
      <w:r>
        <w:t>ell’O.M.R</w:t>
      </w:r>
      <w:proofErr w:type="gramEnd"/>
      <w:r>
        <w:rPr>
          <w:spacing w:val="-2"/>
        </w:rPr>
        <w:t>;</w:t>
      </w:r>
    </w:p>
    <w:p w14:paraId="445C927D" w14:textId="77777777" w:rsidR="000C3192" w:rsidRDefault="000C3192">
      <w:pPr>
        <w:pStyle w:val="Corpotesto"/>
        <w:ind w:left="0"/>
      </w:pPr>
    </w:p>
    <w:p w14:paraId="5F321625" w14:textId="77777777" w:rsidR="00FD56FF" w:rsidRDefault="001E3CA5">
      <w:pPr>
        <w:pStyle w:val="Corpotesto"/>
        <w:spacing w:before="1"/>
        <w:ind w:right="286"/>
        <w:jc w:val="both"/>
        <w:rPr>
          <w:b/>
        </w:rPr>
      </w:pPr>
      <w:r>
        <w:rPr>
          <w:b/>
        </w:rPr>
        <w:t>VIST</w:t>
      </w:r>
      <w:r w:rsidR="00FD56FF">
        <w:rPr>
          <w:b/>
        </w:rPr>
        <w:t>E:</w:t>
      </w:r>
    </w:p>
    <w:p w14:paraId="2E6C9D01" w14:textId="7372B69F" w:rsidR="000C3192" w:rsidRDefault="001E3CA5" w:rsidP="00FD56FF">
      <w:pPr>
        <w:pStyle w:val="Corpotesto"/>
        <w:numPr>
          <w:ilvl w:val="0"/>
          <w:numId w:val="10"/>
        </w:numPr>
        <w:spacing w:before="1"/>
        <w:ind w:right="286"/>
        <w:jc w:val="both"/>
      </w:pPr>
      <w:r>
        <w:rPr>
          <w:b/>
        </w:rPr>
        <w:t xml:space="preserve"> </w:t>
      </w:r>
      <w:r>
        <w:t>la deliberazione di Consiglio</w:t>
      </w:r>
      <w:r w:rsidR="00FD56FF">
        <w:t xml:space="preserve"> Comunale</w:t>
      </w:r>
      <w:r>
        <w:t xml:space="preserve"> </w:t>
      </w:r>
      <w:r w:rsidR="00FD56FF" w:rsidRPr="00EF5C81">
        <w:t xml:space="preserve">n. 14 del 17.04.2026 </w:t>
      </w:r>
      <w:r>
        <w:t>per l’approvazione programma degli incarichi di collaborazione esterna 202</w:t>
      </w:r>
      <w:r w:rsidR="00C87714">
        <w:t>6-2028</w:t>
      </w:r>
      <w:r>
        <w:t>;</w:t>
      </w:r>
    </w:p>
    <w:p w14:paraId="12D4EC46" w14:textId="5DFE270B" w:rsidR="00FD56FF" w:rsidRDefault="00FD56FF" w:rsidP="00FD56FF">
      <w:pPr>
        <w:pStyle w:val="Corpotesto"/>
        <w:numPr>
          <w:ilvl w:val="0"/>
          <w:numId w:val="10"/>
        </w:numPr>
        <w:spacing w:before="1"/>
        <w:ind w:right="286"/>
        <w:jc w:val="both"/>
      </w:pPr>
      <w:r>
        <w:t>la deliberazione di Giunta Comunale n. 35 del 21.04.2026, con cui si fornisce l’indirizzo politico amministrativo di avviare le procedure per il conferimento dell’incarico triennale di direttore scientifico del Museo civico naturalistico dei Monti Prenestini di Capranica Prenestina e con la quale vengono approvati lo schema di avviso pubblico e il modello di domanda</w:t>
      </w:r>
    </w:p>
    <w:p w14:paraId="17CFEFCE" w14:textId="77777777" w:rsidR="000C3192" w:rsidRDefault="001E3CA5">
      <w:pPr>
        <w:pStyle w:val="Corpotesto"/>
        <w:spacing w:before="276"/>
        <w:ind w:right="289"/>
        <w:jc w:val="both"/>
      </w:pPr>
      <w:r>
        <w:rPr>
          <w:b/>
        </w:rPr>
        <w:t>RITENUTO</w:t>
      </w:r>
      <w:r>
        <w:rPr>
          <w:b/>
          <w:spacing w:val="40"/>
        </w:rPr>
        <w:t xml:space="preserve"> </w:t>
      </w:r>
      <w:r>
        <w:t>procedere all’indizione di un avviso pubblico per raccogliere le candidature per l’incarico di direttore scientifico del Museo Civico Naturalistico del Monti Prenestini;</w:t>
      </w:r>
    </w:p>
    <w:p w14:paraId="1F2F6D68" w14:textId="238A55A3" w:rsidR="000C3192" w:rsidRDefault="001E3CA5">
      <w:pPr>
        <w:spacing w:before="276"/>
        <w:ind w:left="140"/>
        <w:rPr>
          <w:sz w:val="24"/>
        </w:rPr>
      </w:pPr>
      <w:r>
        <w:rPr>
          <w:b/>
          <w:sz w:val="24"/>
        </w:rPr>
        <w:t>IN</w:t>
      </w:r>
      <w:r>
        <w:rPr>
          <w:b/>
          <w:spacing w:val="-2"/>
          <w:sz w:val="24"/>
        </w:rPr>
        <w:t xml:space="preserve"> </w:t>
      </w:r>
      <w:r>
        <w:rPr>
          <w:b/>
          <w:sz w:val="24"/>
        </w:rPr>
        <w:t xml:space="preserve">ESECUZIONE </w:t>
      </w:r>
      <w:r>
        <w:rPr>
          <w:sz w:val="24"/>
        </w:rPr>
        <w:t>della</w:t>
      </w:r>
      <w:r>
        <w:rPr>
          <w:spacing w:val="-5"/>
          <w:sz w:val="24"/>
        </w:rPr>
        <w:t xml:space="preserve"> </w:t>
      </w:r>
      <w:r>
        <w:rPr>
          <w:sz w:val="24"/>
        </w:rPr>
        <w:t>determinazione</w:t>
      </w:r>
      <w:r>
        <w:rPr>
          <w:spacing w:val="-1"/>
          <w:sz w:val="24"/>
        </w:rPr>
        <w:t xml:space="preserve"> </w:t>
      </w:r>
      <w:r w:rsidR="00DA33BA">
        <w:rPr>
          <w:sz w:val="24"/>
        </w:rPr>
        <w:t>n.</w:t>
      </w:r>
      <w:r w:rsidR="00F40335">
        <w:rPr>
          <w:sz w:val="24"/>
        </w:rPr>
        <w:t xml:space="preserve"> 92 del 23/04/2026</w:t>
      </w:r>
    </w:p>
    <w:p w14:paraId="7984F1C4" w14:textId="77777777" w:rsidR="000C3192" w:rsidRDefault="000C3192">
      <w:pPr>
        <w:pStyle w:val="Corpotesto"/>
        <w:ind w:left="0"/>
      </w:pPr>
    </w:p>
    <w:p w14:paraId="7C3BD4E0" w14:textId="77777777" w:rsidR="000C3192" w:rsidRDefault="000C3192">
      <w:pPr>
        <w:pStyle w:val="Corpotesto"/>
        <w:ind w:left="0"/>
      </w:pPr>
    </w:p>
    <w:p w14:paraId="1E628C24" w14:textId="77777777" w:rsidR="000C3192" w:rsidRDefault="001E3CA5">
      <w:pPr>
        <w:ind w:left="223" w:right="365"/>
        <w:jc w:val="center"/>
        <w:rPr>
          <w:b/>
          <w:sz w:val="24"/>
        </w:rPr>
      </w:pPr>
      <w:r>
        <w:rPr>
          <w:b/>
          <w:sz w:val="24"/>
        </w:rPr>
        <w:t>RENDE</w:t>
      </w:r>
      <w:r>
        <w:rPr>
          <w:b/>
          <w:spacing w:val="-1"/>
          <w:sz w:val="24"/>
        </w:rPr>
        <w:t xml:space="preserve"> </w:t>
      </w:r>
      <w:r>
        <w:rPr>
          <w:b/>
          <w:spacing w:val="-4"/>
          <w:sz w:val="24"/>
        </w:rPr>
        <w:t>NOTO</w:t>
      </w:r>
    </w:p>
    <w:p w14:paraId="45A6F0CF" w14:textId="77777777" w:rsidR="000C3192" w:rsidRDefault="000C3192">
      <w:pPr>
        <w:pStyle w:val="Corpotesto"/>
        <w:ind w:left="0"/>
        <w:rPr>
          <w:b/>
        </w:rPr>
      </w:pPr>
    </w:p>
    <w:p w14:paraId="307103BA" w14:textId="2916431E" w:rsidR="000C3192" w:rsidRDefault="001E3CA5">
      <w:pPr>
        <w:pStyle w:val="Corpotesto"/>
        <w:ind w:right="291"/>
        <w:jc w:val="both"/>
      </w:pPr>
      <w:r>
        <w:t>È indetta una procedura comparativa</w:t>
      </w:r>
      <w:r w:rsidR="00A7635F">
        <w:t xml:space="preserve"> per titoli,</w:t>
      </w:r>
      <w:r>
        <w:t xml:space="preserve"> finalizzata al </w:t>
      </w:r>
      <w:bookmarkStart w:id="0" w:name="_Hlk227674841"/>
      <w:r>
        <w:t xml:space="preserve">conferimento di incarico di direttore scientifico del Museo Civico naturalistico dei Monti Prenestini </w:t>
      </w:r>
      <w:bookmarkEnd w:id="0"/>
      <w:r>
        <w:t>secondo quanto previsto dalla L.R.</w:t>
      </w:r>
      <w:r w:rsidR="00B51C6B">
        <w:rPr>
          <w:spacing w:val="-2"/>
        </w:rPr>
        <w:t>24/2019</w:t>
      </w:r>
      <w:r w:rsidR="00EF5FAC">
        <w:rPr>
          <w:spacing w:val="-2"/>
        </w:rPr>
        <w:t xml:space="preserve"> e successivi regolamenti regionali applicativi</w:t>
      </w:r>
      <w:r>
        <w:rPr>
          <w:spacing w:val="-2"/>
        </w:rPr>
        <w:t>;</w:t>
      </w:r>
    </w:p>
    <w:p w14:paraId="7AA8B7D4" w14:textId="77777777" w:rsidR="000C3192" w:rsidRDefault="000C3192">
      <w:pPr>
        <w:pStyle w:val="Corpotesto"/>
        <w:ind w:left="0"/>
      </w:pPr>
    </w:p>
    <w:p w14:paraId="35A1483C" w14:textId="77777777" w:rsidR="000C3192" w:rsidRDefault="001E3CA5">
      <w:pPr>
        <w:pStyle w:val="Titolo1"/>
      </w:pPr>
      <w:r>
        <w:t>ARTICOLO</w:t>
      </w:r>
      <w:r>
        <w:rPr>
          <w:spacing w:val="-1"/>
        </w:rPr>
        <w:t xml:space="preserve"> </w:t>
      </w:r>
      <w:r>
        <w:t>1</w:t>
      </w:r>
      <w:r>
        <w:rPr>
          <w:spacing w:val="1"/>
        </w:rPr>
        <w:t xml:space="preserve"> </w:t>
      </w:r>
      <w:r>
        <w:t>-</w:t>
      </w:r>
      <w:r>
        <w:rPr>
          <w:spacing w:val="-2"/>
        </w:rPr>
        <w:t xml:space="preserve"> </w:t>
      </w:r>
      <w:r>
        <w:t xml:space="preserve">Oggetto </w:t>
      </w:r>
      <w:r>
        <w:rPr>
          <w:spacing w:val="-2"/>
        </w:rPr>
        <w:t>dell’incarico</w:t>
      </w:r>
    </w:p>
    <w:p w14:paraId="075D0855" w14:textId="77777777" w:rsidR="000C3192" w:rsidRDefault="001E3CA5">
      <w:pPr>
        <w:pStyle w:val="Corpotesto"/>
        <w:ind w:right="290"/>
        <w:jc w:val="both"/>
      </w:pPr>
      <w:r>
        <w:lastRenderedPageBreak/>
        <w:t xml:space="preserve">L’incarico ha per oggetto l’espletamento delle attività e prestazioni professionali di seguito </w:t>
      </w:r>
      <w:r>
        <w:rPr>
          <w:spacing w:val="-2"/>
        </w:rPr>
        <w:t>specificate:</w:t>
      </w:r>
    </w:p>
    <w:p w14:paraId="2819962C" w14:textId="77777777" w:rsidR="000C3192" w:rsidRDefault="001E3CA5">
      <w:pPr>
        <w:pStyle w:val="Corpotesto"/>
        <w:spacing w:before="76"/>
      </w:pPr>
      <w:r>
        <w:t>La Direzione Scientifica, nel rispetto delle funzioni di indirizzo e di controllo svolte dagli organi di governo, è responsabile della gestione complessiva del Museo.</w:t>
      </w:r>
    </w:p>
    <w:p w14:paraId="78A2E94D" w14:textId="77777777" w:rsidR="000C3192" w:rsidRDefault="001E3CA5">
      <w:pPr>
        <w:pStyle w:val="Corpotesto"/>
        <w:spacing w:before="1"/>
      </w:pPr>
      <w:r>
        <w:t>In</w:t>
      </w:r>
      <w:r>
        <w:rPr>
          <w:spacing w:val="-1"/>
        </w:rPr>
        <w:t xml:space="preserve"> </w:t>
      </w:r>
      <w:r>
        <w:t>particolare,</w:t>
      </w:r>
      <w:r>
        <w:rPr>
          <w:spacing w:val="-1"/>
        </w:rPr>
        <w:t xml:space="preserve"> </w:t>
      </w:r>
      <w:r>
        <w:t>svolge</w:t>
      </w:r>
      <w:r>
        <w:rPr>
          <w:spacing w:val="-2"/>
        </w:rPr>
        <w:t xml:space="preserve"> </w:t>
      </w:r>
      <w:r>
        <w:t>i</w:t>
      </w:r>
      <w:r>
        <w:rPr>
          <w:spacing w:val="-1"/>
        </w:rPr>
        <w:t xml:space="preserve"> </w:t>
      </w:r>
      <w:r>
        <w:t>seguenti</w:t>
      </w:r>
      <w:r>
        <w:rPr>
          <w:spacing w:val="-1"/>
        </w:rPr>
        <w:t xml:space="preserve"> </w:t>
      </w:r>
      <w:r>
        <w:rPr>
          <w:spacing w:val="-2"/>
        </w:rPr>
        <w:t>compiti:</w:t>
      </w:r>
    </w:p>
    <w:p w14:paraId="1CDD2E94" w14:textId="77777777" w:rsidR="000C3192" w:rsidRDefault="001E3CA5">
      <w:pPr>
        <w:pStyle w:val="Corpotesto"/>
        <w:tabs>
          <w:tab w:val="left" w:pos="849"/>
        </w:tabs>
      </w:pPr>
      <w:r>
        <w:rPr>
          <w:spacing w:val="-5"/>
        </w:rPr>
        <w:t>a)</w:t>
      </w:r>
      <w:r>
        <w:tab/>
        <w:t>definisce</w:t>
      </w:r>
      <w:r>
        <w:rPr>
          <w:spacing w:val="-3"/>
        </w:rPr>
        <w:t xml:space="preserve"> </w:t>
      </w:r>
      <w:r>
        <w:t>il</w:t>
      </w:r>
      <w:r>
        <w:rPr>
          <w:spacing w:val="-1"/>
        </w:rPr>
        <w:t xml:space="preserve"> </w:t>
      </w:r>
      <w:r>
        <w:t>progetto</w:t>
      </w:r>
      <w:r>
        <w:rPr>
          <w:spacing w:val="-1"/>
        </w:rPr>
        <w:t xml:space="preserve"> </w:t>
      </w:r>
      <w:r>
        <w:t>culturale e</w:t>
      </w:r>
      <w:r>
        <w:rPr>
          <w:spacing w:val="-3"/>
        </w:rPr>
        <w:t xml:space="preserve"> </w:t>
      </w:r>
      <w:r>
        <w:t>istituzionale</w:t>
      </w:r>
      <w:r>
        <w:rPr>
          <w:spacing w:val="-2"/>
        </w:rPr>
        <w:t xml:space="preserve"> </w:t>
      </w:r>
      <w:r>
        <w:t>del</w:t>
      </w:r>
      <w:r>
        <w:rPr>
          <w:spacing w:val="2"/>
        </w:rPr>
        <w:t xml:space="preserve"> </w:t>
      </w:r>
      <w:r>
        <w:rPr>
          <w:spacing w:val="-2"/>
        </w:rPr>
        <w:t>Museo;</w:t>
      </w:r>
    </w:p>
    <w:p w14:paraId="6C50A420" w14:textId="77777777" w:rsidR="000C3192" w:rsidRDefault="001E3CA5">
      <w:pPr>
        <w:pStyle w:val="Paragrafoelenco"/>
        <w:numPr>
          <w:ilvl w:val="0"/>
          <w:numId w:val="8"/>
        </w:numPr>
        <w:tabs>
          <w:tab w:val="left" w:pos="849"/>
        </w:tabs>
        <w:rPr>
          <w:sz w:val="24"/>
        </w:rPr>
      </w:pPr>
      <w:r>
        <w:rPr>
          <w:sz w:val="24"/>
        </w:rPr>
        <w:t>provvede</w:t>
      </w:r>
      <w:r>
        <w:rPr>
          <w:spacing w:val="-5"/>
          <w:sz w:val="24"/>
        </w:rPr>
        <w:t xml:space="preserve"> </w:t>
      </w:r>
      <w:r>
        <w:rPr>
          <w:sz w:val="24"/>
        </w:rPr>
        <w:t>alla realizzazione</w:t>
      </w:r>
      <w:r>
        <w:rPr>
          <w:spacing w:val="-1"/>
          <w:sz w:val="24"/>
        </w:rPr>
        <w:t xml:space="preserve"> </w:t>
      </w:r>
      <w:r>
        <w:rPr>
          <w:sz w:val="24"/>
        </w:rPr>
        <w:t>delle</w:t>
      </w:r>
      <w:r>
        <w:rPr>
          <w:spacing w:val="-3"/>
          <w:sz w:val="24"/>
        </w:rPr>
        <w:t xml:space="preserve"> </w:t>
      </w:r>
      <w:r>
        <w:rPr>
          <w:sz w:val="24"/>
        </w:rPr>
        <w:t>iniziative</w:t>
      </w:r>
      <w:r>
        <w:rPr>
          <w:spacing w:val="-1"/>
          <w:sz w:val="24"/>
        </w:rPr>
        <w:t xml:space="preserve"> </w:t>
      </w:r>
      <w:r>
        <w:rPr>
          <w:sz w:val="24"/>
        </w:rPr>
        <w:t>programmate</w:t>
      </w:r>
      <w:r>
        <w:rPr>
          <w:spacing w:val="-1"/>
          <w:sz w:val="24"/>
        </w:rPr>
        <w:t xml:space="preserve"> </w:t>
      </w:r>
      <w:r>
        <w:rPr>
          <w:sz w:val="24"/>
        </w:rPr>
        <w:t>per</w:t>
      </w:r>
      <w:r>
        <w:rPr>
          <w:spacing w:val="-2"/>
          <w:sz w:val="24"/>
        </w:rPr>
        <w:t xml:space="preserve"> </w:t>
      </w:r>
      <w:r>
        <w:rPr>
          <w:sz w:val="24"/>
        </w:rPr>
        <w:t>la</w:t>
      </w:r>
      <w:r>
        <w:rPr>
          <w:spacing w:val="-3"/>
          <w:sz w:val="24"/>
        </w:rPr>
        <w:t xml:space="preserve"> </w:t>
      </w:r>
      <w:r>
        <w:rPr>
          <w:sz w:val="24"/>
        </w:rPr>
        <w:t>valorizzazione</w:t>
      </w:r>
      <w:r>
        <w:rPr>
          <w:spacing w:val="-2"/>
          <w:sz w:val="24"/>
        </w:rPr>
        <w:t xml:space="preserve"> </w:t>
      </w:r>
      <w:r>
        <w:rPr>
          <w:sz w:val="24"/>
        </w:rPr>
        <w:t>delle</w:t>
      </w:r>
      <w:r>
        <w:rPr>
          <w:spacing w:val="-2"/>
          <w:sz w:val="24"/>
        </w:rPr>
        <w:t xml:space="preserve"> raccolte;</w:t>
      </w:r>
    </w:p>
    <w:p w14:paraId="6CB560F3" w14:textId="77777777" w:rsidR="000C3192" w:rsidRDefault="001E3CA5">
      <w:pPr>
        <w:pStyle w:val="Paragrafoelenco"/>
        <w:numPr>
          <w:ilvl w:val="0"/>
          <w:numId w:val="8"/>
        </w:numPr>
        <w:tabs>
          <w:tab w:val="left" w:pos="849"/>
        </w:tabs>
        <w:ind w:left="140" w:right="289" w:firstLine="0"/>
        <w:rPr>
          <w:sz w:val="24"/>
        </w:rPr>
      </w:pPr>
      <w:r>
        <w:rPr>
          <w:sz w:val="24"/>
        </w:rPr>
        <w:t>coordina</w:t>
      </w:r>
      <w:r>
        <w:rPr>
          <w:spacing w:val="40"/>
          <w:sz w:val="24"/>
        </w:rPr>
        <w:t xml:space="preserve"> </w:t>
      </w:r>
      <w:r>
        <w:rPr>
          <w:sz w:val="24"/>
        </w:rPr>
        <w:t>le</w:t>
      </w:r>
      <w:r>
        <w:rPr>
          <w:spacing w:val="40"/>
          <w:sz w:val="24"/>
        </w:rPr>
        <w:t xml:space="preserve"> </w:t>
      </w:r>
      <w:r>
        <w:rPr>
          <w:sz w:val="24"/>
        </w:rPr>
        <w:t>attività</w:t>
      </w:r>
      <w:r>
        <w:rPr>
          <w:spacing w:val="40"/>
          <w:sz w:val="24"/>
        </w:rPr>
        <w:t xml:space="preserve"> </w:t>
      </w:r>
      <w:r>
        <w:rPr>
          <w:sz w:val="24"/>
        </w:rPr>
        <w:t>di</w:t>
      </w:r>
      <w:r>
        <w:rPr>
          <w:spacing w:val="40"/>
          <w:sz w:val="24"/>
        </w:rPr>
        <w:t xml:space="preserve"> </w:t>
      </w:r>
      <w:r>
        <w:rPr>
          <w:sz w:val="24"/>
        </w:rPr>
        <w:t>monitoraggio</w:t>
      </w:r>
      <w:r>
        <w:rPr>
          <w:spacing w:val="40"/>
          <w:sz w:val="24"/>
        </w:rPr>
        <w:t xml:space="preserve"> </w:t>
      </w:r>
      <w:r>
        <w:rPr>
          <w:sz w:val="24"/>
        </w:rPr>
        <w:t>e</w:t>
      </w:r>
      <w:r>
        <w:rPr>
          <w:spacing w:val="40"/>
          <w:sz w:val="24"/>
        </w:rPr>
        <w:t xml:space="preserve"> </w:t>
      </w:r>
      <w:r>
        <w:rPr>
          <w:sz w:val="24"/>
        </w:rPr>
        <w:t>valutazione</w:t>
      </w:r>
      <w:r>
        <w:rPr>
          <w:spacing w:val="40"/>
          <w:sz w:val="24"/>
        </w:rPr>
        <w:t xml:space="preserve"> </w:t>
      </w:r>
      <w:r>
        <w:rPr>
          <w:sz w:val="24"/>
        </w:rPr>
        <w:t>delle</w:t>
      </w:r>
      <w:r>
        <w:rPr>
          <w:spacing w:val="40"/>
          <w:sz w:val="24"/>
        </w:rPr>
        <w:t xml:space="preserve"> </w:t>
      </w:r>
      <w:r>
        <w:rPr>
          <w:sz w:val="24"/>
        </w:rPr>
        <w:t>attività</w:t>
      </w:r>
      <w:r>
        <w:rPr>
          <w:spacing w:val="40"/>
          <w:sz w:val="24"/>
        </w:rPr>
        <w:t xml:space="preserve"> </w:t>
      </w:r>
      <w:r>
        <w:rPr>
          <w:sz w:val="24"/>
        </w:rPr>
        <w:t>e</w:t>
      </w:r>
      <w:r>
        <w:rPr>
          <w:spacing w:val="40"/>
          <w:sz w:val="24"/>
        </w:rPr>
        <w:t xml:space="preserve"> </w:t>
      </w:r>
      <w:r>
        <w:rPr>
          <w:sz w:val="24"/>
        </w:rPr>
        <w:t>dei</w:t>
      </w:r>
      <w:r>
        <w:rPr>
          <w:spacing w:val="40"/>
          <w:sz w:val="24"/>
        </w:rPr>
        <w:t xml:space="preserve"> </w:t>
      </w:r>
      <w:r>
        <w:rPr>
          <w:sz w:val="24"/>
        </w:rPr>
        <w:t>servizi,</w:t>
      </w:r>
      <w:r>
        <w:rPr>
          <w:spacing w:val="40"/>
          <w:sz w:val="24"/>
        </w:rPr>
        <w:t xml:space="preserve"> </w:t>
      </w:r>
      <w:r>
        <w:rPr>
          <w:sz w:val="24"/>
        </w:rPr>
        <w:t>anche</w:t>
      </w:r>
      <w:r>
        <w:rPr>
          <w:spacing w:val="40"/>
          <w:sz w:val="24"/>
        </w:rPr>
        <w:t xml:space="preserve"> </w:t>
      </w:r>
      <w:r>
        <w:rPr>
          <w:sz w:val="24"/>
        </w:rPr>
        <w:t>in</w:t>
      </w:r>
      <w:r>
        <w:rPr>
          <w:spacing w:val="80"/>
          <w:sz w:val="24"/>
        </w:rPr>
        <w:t xml:space="preserve"> </w:t>
      </w:r>
      <w:r>
        <w:rPr>
          <w:sz w:val="24"/>
        </w:rPr>
        <w:t>riferimento ai dati sulle presenze dei visitatori;</w:t>
      </w:r>
    </w:p>
    <w:p w14:paraId="055537E7" w14:textId="77777777" w:rsidR="000C3192" w:rsidRDefault="001E3CA5">
      <w:pPr>
        <w:pStyle w:val="Paragrafoelenco"/>
        <w:numPr>
          <w:ilvl w:val="1"/>
          <w:numId w:val="8"/>
        </w:numPr>
        <w:tabs>
          <w:tab w:val="left" w:pos="849"/>
        </w:tabs>
        <w:rPr>
          <w:sz w:val="24"/>
        </w:rPr>
      </w:pPr>
      <w:r>
        <w:rPr>
          <w:sz w:val="24"/>
        </w:rPr>
        <w:t>individua</w:t>
      </w:r>
      <w:r>
        <w:rPr>
          <w:spacing w:val="-3"/>
          <w:sz w:val="24"/>
        </w:rPr>
        <w:t xml:space="preserve"> </w:t>
      </w:r>
      <w:r>
        <w:rPr>
          <w:sz w:val="24"/>
        </w:rPr>
        <w:t>le</w:t>
      </w:r>
      <w:r>
        <w:rPr>
          <w:spacing w:val="-2"/>
          <w:sz w:val="24"/>
        </w:rPr>
        <w:t xml:space="preserve"> </w:t>
      </w:r>
      <w:r>
        <w:rPr>
          <w:sz w:val="24"/>
        </w:rPr>
        <w:t>strategie</w:t>
      </w:r>
      <w:r>
        <w:rPr>
          <w:spacing w:val="-2"/>
          <w:sz w:val="24"/>
        </w:rPr>
        <w:t xml:space="preserve"> </w:t>
      </w:r>
      <w:r>
        <w:rPr>
          <w:sz w:val="24"/>
        </w:rPr>
        <w:t>di reperimento</w:t>
      </w:r>
      <w:r>
        <w:rPr>
          <w:spacing w:val="-1"/>
          <w:sz w:val="24"/>
        </w:rPr>
        <w:t xml:space="preserve"> </w:t>
      </w:r>
      <w:r>
        <w:rPr>
          <w:sz w:val="24"/>
        </w:rPr>
        <w:t>delle</w:t>
      </w:r>
      <w:r>
        <w:rPr>
          <w:spacing w:val="-1"/>
          <w:sz w:val="24"/>
        </w:rPr>
        <w:t xml:space="preserve"> </w:t>
      </w:r>
      <w:r>
        <w:rPr>
          <w:sz w:val="24"/>
        </w:rPr>
        <w:t>risorse</w:t>
      </w:r>
      <w:r>
        <w:rPr>
          <w:spacing w:val="-1"/>
          <w:sz w:val="24"/>
        </w:rPr>
        <w:t xml:space="preserve"> </w:t>
      </w:r>
      <w:r>
        <w:rPr>
          <w:sz w:val="24"/>
        </w:rPr>
        <w:t>economiche</w:t>
      </w:r>
      <w:r>
        <w:rPr>
          <w:spacing w:val="-1"/>
          <w:sz w:val="24"/>
        </w:rPr>
        <w:t xml:space="preserve"> </w:t>
      </w:r>
      <w:r>
        <w:rPr>
          <w:spacing w:val="-2"/>
          <w:sz w:val="24"/>
        </w:rPr>
        <w:t>necessarie;</w:t>
      </w:r>
    </w:p>
    <w:p w14:paraId="314E4281" w14:textId="77777777" w:rsidR="000C3192" w:rsidRDefault="001E3CA5">
      <w:pPr>
        <w:pStyle w:val="Paragrafoelenco"/>
        <w:numPr>
          <w:ilvl w:val="1"/>
          <w:numId w:val="8"/>
        </w:numPr>
        <w:tabs>
          <w:tab w:val="left" w:pos="849"/>
        </w:tabs>
        <w:rPr>
          <w:sz w:val="24"/>
        </w:rPr>
      </w:pPr>
      <w:r>
        <w:rPr>
          <w:sz w:val="24"/>
        </w:rPr>
        <w:t>coordina</w:t>
      </w:r>
      <w:r>
        <w:rPr>
          <w:spacing w:val="-5"/>
          <w:sz w:val="24"/>
        </w:rPr>
        <w:t xml:space="preserve"> </w:t>
      </w:r>
      <w:r>
        <w:rPr>
          <w:sz w:val="24"/>
        </w:rPr>
        <w:t>le attività</w:t>
      </w:r>
      <w:r>
        <w:rPr>
          <w:spacing w:val="-1"/>
          <w:sz w:val="24"/>
        </w:rPr>
        <w:t xml:space="preserve"> </w:t>
      </w:r>
      <w:r>
        <w:rPr>
          <w:sz w:val="24"/>
        </w:rPr>
        <w:t>di informazione,</w:t>
      </w:r>
      <w:r>
        <w:rPr>
          <w:spacing w:val="-1"/>
          <w:sz w:val="24"/>
        </w:rPr>
        <w:t xml:space="preserve"> </w:t>
      </w:r>
      <w:r>
        <w:rPr>
          <w:sz w:val="24"/>
        </w:rPr>
        <w:t>di promozione</w:t>
      </w:r>
      <w:r>
        <w:rPr>
          <w:spacing w:val="-2"/>
          <w:sz w:val="24"/>
        </w:rPr>
        <w:t xml:space="preserve"> </w:t>
      </w:r>
      <w:r>
        <w:rPr>
          <w:sz w:val="24"/>
        </w:rPr>
        <w:t>e</w:t>
      </w:r>
      <w:r>
        <w:rPr>
          <w:spacing w:val="-1"/>
          <w:sz w:val="24"/>
        </w:rPr>
        <w:t xml:space="preserve"> </w:t>
      </w:r>
      <w:r>
        <w:rPr>
          <w:sz w:val="24"/>
        </w:rPr>
        <w:t>di</w:t>
      </w:r>
      <w:r>
        <w:rPr>
          <w:spacing w:val="-1"/>
          <w:sz w:val="24"/>
        </w:rPr>
        <w:t xml:space="preserve"> </w:t>
      </w:r>
      <w:r>
        <w:rPr>
          <w:sz w:val="24"/>
        </w:rPr>
        <w:t xml:space="preserve">comunicazione al </w:t>
      </w:r>
      <w:r>
        <w:rPr>
          <w:spacing w:val="-2"/>
          <w:sz w:val="24"/>
        </w:rPr>
        <w:t>pubblico;</w:t>
      </w:r>
    </w:p>
    <w:p w14:paraId="225A2170" w14:textId="77777777" w:rsidR="000C3192" w:rsidRDefault="001E3CA5">
      <w:pPr>
        <w:pStyle w:val="Paragrafoelenco"/>
        <w:numPr>
          <w:ilvl w:val="0"/>
          <w:numId w:val="7"/>
        </w:numPr>
        <w:tabs>
          <w:tab w:val="left" w:pos="849"/>
        </w:tabs>
        <w:ind w:right="289" w:firstLine="0"/>
        <w:rPr>
          <w:sz w:val="24"/>
        </w:rPr>
      </w:pPr>
      <w:r>
        <w:rPr>
          <w:sz w:val="24"/>
        </w:rPr>
        <w:t>sovrintende</w:t>
      </w:r>
      <w:r>
        <w:rPr>
          <w:spacing w:val="-1"/>
          <w:sz w:val="24"/>
        </w:rPr>
        <w:t xml:space="preserve"> </w:t>
      </w:r>
      <w:r>
        <w:rPr>
          <w:sz w:val="24"/>
        </w:rPr>
        <w:t>alla</w:t>
      </w:r>
      <w:r>
        <w:rPr>
          <w:spacing w:val="-1"/>
          <w:sz w:val="24"/>
        </w:rPr>
        <w:t xml:space="preserve"> </w:t>
      </w:r>
      <w:r>
        <w:rPr>
          <w:sz w:val="24"/>
        </w:rPr>
        <w:t>conservazione, all’ordinamento, all’esposizione, allo studio delle</w:t>
      </w:r>
      <w:r>
        <w:rPr>
          <w:spacing w:val="-1"/>
          <w:sz w:val="24"/>
        </w:rPr>
        <w:t xml:space="preserve"> </w:t>
      </w:r>
      <w:r>
        <w:rPr>
          <w:sz w:val="24"/>
        </w:rPr>
        <w:t>collezioni, alle attività didattiche ed educative, coordinando l’operato degli addetti a tali funzioni;</w:t>
      </w:r>
    </w:p>
    <w:p w14:paraId="76C17F9B" w14:textId="77777777" w:rsidR="000C3192" w:rsidRDefault="001E3CA5">
      <w:pPr>
        <w:pStyle w:val="Paragrafoelenco"/>
        <w:numPr>
          <w:ilvl w:val="0"/>
          <w:numId w:val="7"/>
        </w:numPr>
        <w:tabs>
          <w:tab w:val="left" w:pos="849"/>
        </w:tabs>
        <w:ind w:left="849"/>
        <w:rPr>
          <w:sz w:val="24"/>
        </w:rPr>
      </w:pPr>
      <w:r>
        <w:rPr>
          <w:sz w:val="24"/>
        </w:rPr>
        <w:t>assicura</w:t>
      </w:r>
      <w:r>
        <w:rPr>
          <w:spacing w:val="-5"/>
          <w:sz w:val="24"/>
        </w:rPr>
        <w:t xml:space="preserve"> </w:t>
      </w:r>
      <w:r>
        <w:rPr>
          <w:sz w:val="24"/>
        </w:rPr>
        <w:t>la</w:t>
      </w:r>
      <w:r>
        <w:rPr>
          <w:spacing w:val="-1"/>
          <w:sz w:val="24"/>
        </w:rPr>
        <w:t xml:space="preserve"> </w:t>
      </w:r>
      <w:r>
        <w:rPr>
          <w:sz w:val="24"/>
        </w:rPr>
        <w:t>tenuta</w:t>
      </w:r>
      <w:r>
        <w:rPr>
          <w:spacing w:val="-1"/>
          <w:sz w:val="24"/>
        </w:rPr>
        <w:t xml:space="preserve"> </w:t>
      </w:r>
      <w:r>
        <w:rPr>
          <w:sz w:val="24"/>
        </w:rPr>
        <w:t>e</w:t>
      </w:r>
      <w:r>
        <w:rPr>
          <w:spacing w:val="-2"/>
          <w:sz w:val="24"/>
        </w:rPr>
        <w:t xml:space="preserve"> </w:t>
      </w:r>
      <w:r>
        <w:rPr>
          <w:sz w:val="24"/>
        </w:rPr>
        <w:t>l’aggiornamento degli</w:t>
      </w:r>
      <w:r>
        <w:rPr>
          <w:spacing w:val="-1"/>
          <w:sz w:val="24"/>
        </w:rPr>
        <w:t xml:space="preserve"> </w:t>
      </w:r>
      <w:r>
        <w:rPr>
          <w:sz w:val="24"/>
        </w:rPr>
        <w:t>inventari e</w:t>
      </w:r>
      <w:r>
        <w:rPr>
          <w:spacing w:val="-1"/>
          <w:sz w:val="24"/>
        </w:rPr>
        <w:t xml:space="preserve"> </w:t>
      </w:r>
      <w:r>
        <w:rPr>
          <w:sz w:val="24"/>
        </w:rPr>
        <w:t>della</w:t>
      </w:r>
      <w:r>
        <w:rPr>
          <w:spacing w:val="-1"/>
          <w:sz w:val="24"/>
        </w:rPr>
        <w:t xml:space="preserve"> </w:t>
      </w:r>
      <w:r>
        <w:rPr>
          <w:spacing w:val="-2"/>
          <w:sz w:val="24"/>
        </w:rPr>
        <w:t>catalogazione;</w:t>
      </w:r>
    </w:p>
    <w:p w14:paraId="784946CE" w14:textId="77777777" w:rsidR="000C3192" w:rsidRDefault="001E3CA5">
      <w:pPr>
        <w:pStyle w:val="Paragrafoelenco"/>
        <w:numPr>
          <w:ilvl w:val="0"/>
          <w:numId w:val="7"/>
        </w:numPr>
        <w:tabs>
          <w:tab w:val="left" w:pos="849"/>
        </w:tabs>
        <w:ind w:left="849"/>
        <w:rPr>
          <w:sz w:val="24"/>
        </w:rPr>
      </w:pPr>
      <w:r>
        <w:rPr>
          <w:sz w:val="24"/>
        </w:rPr>
        <w:t>sovrintende</w:t>
      </w:r>
      <w:r>
        <w:rPr>
          <w:spacing w:val="-5"/>
          <w:sz w:val="24"/>
        </w:rPr>
        <w:t xml:space="preserve"> </w:t>
      </w:r>
      <w:r>
        <w:rPr>
          <w:sz w:val="24"/>
        </w:rPr>
        <w:t>alla</w:t>
      </w:r>
      <w:r>
        <w:rPr>
          <w:spacing w:val="-2"/>
          <w:sz w:val="24"/>
        </w:rPr>
        <w:t xml:space="preserve"> </w:t>
      </w:r>
      <w:r>
        <w:rPr>
          <w:sz w:val="24"/>
        </w:rPr>
        <w:t>gestione scientifica</w:t>
      </w:r>
      <w:r>
        <w:rPr>
          <w:spacing w:val="-2"/>
          <w:sz w:val="24"/>
        </w:rPr>
        <w:t xml:space="preserve"> </w:t>
      </w:r>
      <w:r>
        <w:rPr>
          <w:sz w:val="24"/>
        </w:rPr>
        <w:t>del</w:t>
      </w:r>
      <w:r>
        <w:rPr>
          <w:spacing w:val="-1"/>
          <w:sz w:val="24"/>
        </w:rPr>
        <w:t xml:space="preserve"> </w:t>
      </w:r>
      <w:r>
        <w:rPr>
          <w:sz w:val="24"/>
        </w:rPr>
        <w:t>Museo</w:t>
      </w:r>
      <w:r>
        <w:rPr>
          <w:spacing w:val="1"/>
          <w:sz w:val="24"/>
        </w:rPr>
        <w:t xml:space="preserve"> </w:t>
      </w:r>
      <w:r>
        <w:rPr>
          <w:sz w:val="24"/>
        </w:rPr>
        <w:t>e</w:t>
      </w:r>
      <w:r>
        <w:rPr>
          <w:spacing w:val="-1"/>
          <w:sz w:val="24"/>
        </w:rPr>
        <w:t xml:space="preserve"> </w:t>
      </w:r>
      <w:r>
        <w:rPr>
          <w:sz w:val="24"/>
        </w:rPr>
        <w:t>alla</w:t>
      </w:r>
      <w:r>
        <w:rPr>
          <w:spacing w:val="-1"/>
          <w:sz w:val="24"/>
        </w:rPr>
        <w:t xml:space="preserve"> </w:t>
      </w:r>
      <w:r>
        <w:rPr>
          <w:sz w:val="24"/>
        </w:rPr>
        <w:t>formazione</w:t>
      </w:r>
      <w:r>
        <w:rPr>
          <w:spacing w:val="-2"/>
          <w:sz w:val="24"/>
        </w:rPr>
        <w:t xml:space="preserve"> </w:t>
      </w:r>
      <w:r>
        <w:rPr>
          <w:sz w:val="24"/>
        </w:rPr>
        <w:t>di</w:t>
      </w:r>
      <w:r>
        <w:rPr>
          <w:spacing w:val="-1"/>
          <w:sz w:val="24"/>
        </w:rPr>
        <w:t xml:space="preserve"> </w:t>
      </w:r>
      <w:r>
        <w:rPr>
          <w:sz w:val="24"/>
        </w:rPr>
        <w:t>piani</w:t>
      </w:r>
      <w:r>
        <w:rPr>
          <w:spacing w:val="-1"/>
          <w:sz w:val="24"/>
        </w:rPr>
        <w:t xml:space="preserve"> </w:t>
      </w:r>
      <w:r>
        <w:rPr>
          <w:sz w:val="24"/>
        </w:rPr>
        <w:t>di</w:t>
      </w:r>
      <w:r>
        <w:rPr>
          <w:spacing w:val="-1"/>
          <w:sz w:val="24"/>
        </w:rPr>
        <w:t xml:space="preserve"> </w:t>
      </w:r>
      <w:r>
        <w:rPr>
          <w:sz w:val="24"/>
        </w:rPr>
        <w:t>ricerca</w:t>
      </w:r>
      <w:r>
        <w:rPr>
          <w:spacing w:val="-2"/>
          <w:sz w:val="24"/>
        </w:rPr>
        <w:t xml:space="preserve"> </w:t>
      </w:r>
      <w:r>
        <w:rPr>
          <w:sz w:val="24"/>
        </w:rPr>
        <w:t>e</w:t>
      </w:r>
      <w:r>
        <w:rPr>
          <w:spacing w:val="-1"/>
          <w:sz w:val="24"/>
        </w:rPr>
        <w:t xml:space="preserve"> </w:t>
      </w:r>
      <w:r>
        <w:rPr>
          <w:spacing w:val="-2"/>
          <w:sz w:val="24"/>
        </w:rPr>
        <w:t>studio;</w:t>
      </w:r>
    </w:p>
    <w:p w14:paraId="2E2E4373" w14:textId="77777777" w:rsidR="000C3192" w:rsidRDefault="001E3CA5">
      <w:pPr>
        <w:pStyle w:val="Paragrafoelenco"/>
        <w:numPr>
          <w:ilvl w:val="0"/>
          <w:numId w:val="7"/>
        </w:numPr>
        <w:tabs>
          <w:tab w:val="left" w:pos="849"/>
        </w:tabs>
        <w:ind w:left="849"/>
        <w:rPr>
          <w:sz w:val="24"/>
        </w:rPr>
      </w:pPr>
      <w:r>
        <w:rPr>
          <w:sz w:val="24"/>
        </w:rPr>
        <w:t>dà</w:t>
      </w:r>
      <w:r>
        <w:rPr>
          <w:spacing w:val="-4"/>
          <w:sz w:val="24"/>
        </w:rPr>
        <w:t xml:space="preserve"> </w:t>
      </w:r>
      <w:r>
        <w:rPr>
          <w:sz w:val="24"/>
        </w:rPr>
        <w:t>il parere</w:t>
      </w:r>
      <w:r>
        <w:rPr>
          <w:spacing w:val="-2"/>
          <w:sz w:val="24"/>
        </w:rPr>
        <w:t xml:space="preserve"> </w:t>
      </w:r>
      <w:r>
        <w:rPr>
          <w:sz w:val="24"/>
        </w:rPr>
        <w:t>per il prestito</w:t>
      </w:r>
      <w:r>
        <w:rPr>
          <w:spacing w:val="-1"/>
          <w:sz w:val="24"/>
        </w:rPr>
        <w:t xml:space="preserve"> </w:t>
      </w:r>
      <w:r>
        <w:rPr>
          <w:sz w:val="24"/>
        </w:rPr>
        <w:t>e il</w:t>
      </w:r>
      <w:r>
        <w:rPr>
          <w:spacing w:val="-1"/>
          <w:sz w:val="24"/>
        </w:rPr>
        <w:t xml:space="preserve"> </w:t>
      </w:r>
      <w:r>
        <w:rPr>
          <w:sz w:val="24"/>
        </w:rPr>
        <w:t>deposito delle</w:t>
      </w:r>
      <w:r>
        <w:rPr>
          <w:spacing w:val="-1"/>
          <w:sz w:val="24"/>
        </w:rPr>
        <w:t xml:space="preserve"> </w:t>
      </w:r>
      <w:r>
        <w:rPr>
          <w:sz w:val="24"/>
        </w:rPr>
        <w:t>opere</w:t>
      </w:r>
      <w:r>
        <w:rPr>
          <w:spacing w:val="-1"/>
          <w:sz w:val="24"/>
        </w:rPr>
        <w:t xml:space="preserve"> </w:t>
      </w:r>
      <w:r>
        <w:rPr>
          <w:sz w:val="24"/>
        </w:rPr>
        <w:t>e</w:t>
      </w:r>
      <w:r>
        <w:rPr>
          <w:spacing w:val="-1"/>
          <w:sz w:val="24"/>
        </w:rPr>
        <w:t xml:space="preserve"> </w:t>
      </w:r>
      <w:r>
        <w:rPr>
          <w:sz w:val="24"/>
        </w:rPr>
        <w:t>sovrintende</w:t>
      </w:r>
      <w:r>
        <w:rPr>
          <w:spacing w:val="-3"/>
          <w:sz w:val="24"/>
        </w:rPr>
        <w:t xml:space="preserve"> </w:t>
      </w:r>
      <w:r>
        <w:rPr>
          <w:sz w:val="24"/>
        </w:rPr>
        <w:t>alle</w:t>
      </w:r>
      <w:r>
        <w:rPr>
          <w:spacing w:val="1"/>
          <w:sz w:val="24"/>
        </w:rPr>
        <w:t xml:space="preserve"> </w:t>
      </w:r>
      <w:r>
        <w:rPr>
          <w:sz w:val="24"/>
        </w:rPr>
        <w:t>relative</w:t>
      </w:r>
      <w:r>
        <w:rPr>
          <w:spacing w:val="-1"/>
          <w:sz w:val="24"/>
        </w:rPr>
        <w:t xml:space="preserve"> </w:t>
      </w:r>
      <w:r>
        <w:rPr>
          <w:spacing w:val="-2"/>
          <w:sz w:val="24"/>
        </w:rPr>
        <w:t>procedure;</w:t>
      </w:r>
    </w:p>
    <w:p w14:paraId="3FDE5AEF" w14:textId="77777777" w:rsidR="000C3192" w:rsidRDefault="001E3CA5">
      <w:pPr>
        <w:pStyle w:val="Paragrafoelenco"/>
        <w:numPr>
          <w:ilvl w:val="0"/>
          <w:numId w:val="7"/>
        </w:numPr>
        <w:tabs>
          <w:tab w:val="left" w:pos="849"/>
        </w:tabs>
        <w:ind w:left="849"/>
        <w:rPr>
          <w:sz w:val="24"/>
        </w:rPr>
      </w:pPr>
      <w:r>
        <w:rPr>
          <w:sz w:val="24"/>
        </w:rPr>
        <w:t>cura</w:t>
      </w:r>
      <w:r>
        <w:rPr>
          <w:spacing w:val="-3"/>
          <w:sz w:val="24"/>
        </w:rPr>
        <w:t xml:space="preserve"> </w:t>
      </w:r>
      <w:r>
        <w:rPr>
          <w:sz w:val="24"/>
        </w:rPr>
        <w:t>i</w:t>
      </w:r>
      <w:r>
        <w:rPr>
          <w:spacing w:val="-1"/>
          <w:sz w:val="24"/>
        </w:rPr>
        <w:t xml:space="preserve"> </w:t>
      </w:r>
      <w:r>
        <w:rPr>
          <w:sz w:val="24"/>
        </w:rPr>
        <w:t>rapporti con</w:t>
      </w:r>
      <w:r>
        <w:rPr>
          <w:spacing w:val="-2"/>
          <w:sz w:val="24"/>
        </w:rPr>
        <w:t xml:space="preserve"> </w:t>
      </w:r>
      <w:r>
        <w:rPr>
          <w:sz w:val="24"/>
        </w:rPr>
        <w:t>Università, Enti</w:t>
      </w:r>
      <w:r>
        <w:rPr>
          <w:spacing w:val="-1"/>
          <w:sz w:val="24"/>
        </w:rPr>
        <w:t xml:space="preserve"> </w:t>
      </w:r>
      <w:r>
        <w:rPr>
          <w:sz w:val="24"/>
        </w:rPr>
        <w:t>o altri</w:t>
      </w:r>
      <w:r>
        <w:rPr>
          <w:spacing w:val="-1"/>
          <w:sz w:val="24"/>
        </w:rPr>
        <w:t xml:space="preserve"> </w:t>
      </w:r>
      <w:r>
        <w:rPr>
          <w:sz w:val="24"/>
        </w:rPr>
        <w:t>istituti di</w:t>
      </w:r>
      <w:r>
        <w:rPr>
          <w:spacing w:val="-1"/>
          <w:sz w:val="24"/>
        </w:rPr>
        <w:t xml:space="preserve"> </w:t>
      </w:r>
      <w:r>
        <w:rPr>
          <w:sz w:val="24"/>
        </w:rPr>
        <w:t>ricerca</w:t>
      </w:r>
      <w:r>
        <w:rPr>
          <w:spacing w:val="-1"/>
          <w:sz w:val="24"/>
        </w:rPr>
        <w:t xml:space="preserve"> </w:t>
      </w:r>
      <w:r>
        <w:rPr>
          <w:sz w:val="24"/>
        </w:rPr>
        <w:t>nazionali</w:t>
      </w:r>
      <w:r>
        <w:rPr>
          <w:spacing w:val="-1"/>
          <w:sz w:val="24"/>
        </w:rPr>
        <w:t xml:space="preserve"> </w:t>
      </w:r>
      <w:r>
        <w:rPr>
          <w:sz w:val="24"/>
        </w:rPr>
        <w:t xml:space="preserve">o </w:t>
      </w:r>
      <w:r>
        <w:rPr>
          <w:spacing w:val="-2"/>
          <w:sz w:val="24"/>
        </w:rPr>
        <w:t>esteri:</w:t>
      </w:r>
    </w:p>
    <w:p w14:paraId="50535997" w14:textId="77777777" w:rsidR="000C3192" w:rsidRDefault="001E3CA5">
      <w:pPr>
        <w:pStyle w:val="Paragrafoelenco"/>
        <w:numPr>
          <w:ilvl w:val="0"/>
          <w:numId w:val="7"/>
        </w:numPr>
        <w:tabs>
          <w:tab w:val="left" w:pos="849"/>
        </w:tabs>
        <w:spacing w:before="1"/>
        <w:ind w:left="849"/>
        <w:rPr>
          <w:sz w:val="24"/>
        </w:rPr>
      </w:pPr>
      <w:r>
        <w:rPr>
          <w:sz w:val="24"/>
        </w:rPr>
        <w:t>regola</w:t>
      </w:r>
      <w:r>
        <w:rPr>
          <w:spacing w:val="-4"/>
          <w:sz w:val="24"/>
        </w:rPr>
        <w:t xml:space="preserve"> </w:t>
      </w:r>
      <w:r>
        <w:rPr>
          <w:sz w:val="24"/>
        </w:rPr>
        <w:t>la</w:t>
      </w:r>
      <w:r>
        <w:rPr>
          <w:spacing w:val="-2"/>
          <w:sz w:val="24"/>
        </w:rPr>
        <w:t xml:space="preserve"> </w:t>
      </w:r>
      <w:r>
        <w:rPr>
          <w:sz w:val="24"/>
        </w:rPr>
        <w:t>consultazione</w:t>
      </w:r>
      <w:r>
        <w:rPr>
          <w:spacing w:val="-1"/>
          <w:sz w:val="24"/>
        </w:rPr>
        <w:t xml:space="preserve"> </w:t>
      </w:r>
      <w:r>
        <w:rPr>
          <w:sz w:val="24"/>
        </w:rPr>
        <w:t>dei</w:t>
      </w:r>
      <w:r>
        <w:rPr>
          <w:spacing w:val="-1"/>
          <w:sz w:val="24"/>
        </w:rPr>
        <w:t xml:space="preserve"> </w:t>
      </w:r>
      <w:r>
        <w:rPr>
          <w:sz w:val="24"/>
        </w:rPr>
        <w:t>materiali</w:t>
      </w:r>
      <w:r>
        <w:rPr>
          <w:spacing w:val="-1"/>
          <w:sz w:val="24"/>
        </w:rPr>
        <w:t xml:space="preserve"> </w:t>
      </w:r>
      <w:r>
        <w:rPr>
          <w:sz w:val="24"/>
        </w:rPr>
        <w:t>artistici</w:t>
      </w:r>
      <w:r>
        <w:rPr>
          <w:spacing w:val="-2"/>
          <w:sz w:val="24"/>
        </w:rPr>
        <w:t xml:space="preserve"> </w:t>
      </w:r>
      <w:r>
        <w:rPr>
          <w:sz w:val="24"/>
        </w:rPr>
        <w:t>e</w:t>
      </w:r>
      <w:r>
        <w:rPr>
          <w:spacing w:val="-1"/>
          <w:sz w:val="24"/>
        </w:rPr>
        <w:t xml:space="preserve"> </w:t>
      </w:r>
      <w:r>
        <w:rPr>
          <w:sz w:val="24"/>
        </w:rPr>
        <w:t>autorizza</w:t>
      </w:r>
      <w:r>
        <w:rPr>
          <w:spacing w:val="-2"/>
          <w:sz w:val="24"/>
        </w:rPr>
        <w:t xml:space="preserve"> </w:t>
      </w:r>
      <w:r>
        <w:rPr>
          <w:sz w:val="24"/>
        </w:rPr>
        <w:t>l’accesso</w:t>
      </w:r>
      <w:r>
        <w:rPr>
          <w:spacing w:val="-1"/>
          <w:sz w:val="24"/>
        </w:rPr>
        <w:t xml:space="preserve"> </w:t>
      </w:r>
      <w:r>
        <w:rPr>
          <w:sz w:val="24"/>
        </w:rPr>
        <w:t>ai</w:t>
      </w:r>
      <w:r>
        <w:rPr>
          <w:spacing w:val="-1"/>
          <w:sz w:val="24"/>
        </w:rPr>
        <w:t xml:space="preserve"> </w:t>
      </w:r>
      <w:r>
        <w:rPr>
          <w:spacing w:val="-2"/>
          <w:sz w:val="24"/>
        </w:rPr>
        <w:t>depositi;</w:t>
      </w:r>
    </w:p>
    <w:p w14:paraId="28A0DCBC" w14:textId="77777777" w:rsidR="000C3192" w:rsidRDefault="001E3CA5">
      <w:pPr>
        <w:pStyle w:val="Paragrafoelenco"/>
        <w:numPr>
          <w:ilvl w:val="0"/>
          <w:numId w:val="7"/>
        </w:numPr>
        <w:tabs>
          <w:tab w:val="left" w:pos="849"/>
        </w:tabs>
        <w:ind w:left="849"/>
        <w:rPr>
          <w:sz w:val="24"/>
        </w:rPr>
      </w:pPr>
      <w:r>
        <w:rPr>
          <w:sz w:val="24"/>
        </w:rPr>
        <w:t>rilascia</w:t>
      </w:r>
      <w:r>
        <w:rPr>
          <w:spacing w:val="-1"/>
          <w:sz w:val="24"/>
        </w:rPr>
        <w:t xml:space="preserve"> </w:t>
      </w:r>
      <w:r>
        <w:rPr>
          <w:sz w:val="24"/>
        </w:rPr>
        <w:t>permessi</w:t>
      </w:r>
      <w:r>
        <w:rPr>
          <w:spacing w:val="-1"/>
          <w:sz w:val="24"/>
        </w:rPr>
        <w:t xml:space="preserve"> </w:t>
      </w:r>
      <w:r>
        <w:rPr>
          <w:sz w:val="24"/>
        </w:rPr>
        <w:t>per studi</w:t>
      </w:r>
      <w:r>
        <w:rPr>
          <w:spacing w:val="-1"/>
          <w:sz w:val="24"/>
        </w:rPr>
        <w:t xml:space="preserve"> </w:t>
      </w:r>
      <w:r>
        <w:rPr>
          <w:sz w:val="24"/>
        </w:rPr>
        <w:t xml:space="preserve">e </w:t>
      </w:r>
      <w:r>
        <w:rPr>
          <w:spacing w:val="-2"/>
          <w:sz w:val="24"/>
        </w:rPr>
        <w:t>riproduzioni.</w:t>
      </w:r>
    </w:p>
    <w:p w14:paraId="3E40DAD5" w14:textId="77777777" w:rsidR="000C3192" w:rsidRDefault="000C3192">
      <w:pPr>
        <w:pStyle w:val="Corpotesto"/>
        <w:ind w:left="0"/>
      </w:pPr>
    </w:p>
    <w:p w14:paraId="5918029B" w14:textId="77777777" w:rsidR="000C3192" w:rsidRDefault="001E3CA5">
      <w:pPr>
        <w:pStyle w:val="Titolo1"/>
        <w:jc w:val="left"/>
      </w:pPr>
      <w:r>
        <w:t>ARTICOLO</w:t>
      </w:r>
      <w:r>
        <w:rPr>
          <w:spacing w:val="-1"/>
        </w:rPr>
        <w:t xml:space="preserve"> </w:t>
      </w:r>
      <w:r>
        <w:t>2</w:t>
      </w:r>
      <w:r>
        <w:rPr>
          <w:spacing w:val="1"/>
        </w:rPr>
        <w:t xml:space="preserve"> </w:t>
      </w:r>
      <w:r>
        <w:t xml:space="preserve">– </w:t>
      </w:r>
      <w:r>
        <w:rPr>
          <w:spacing w:val="-2"/>
        </w:rPr>
        <w:t>Requisiti</w:t>
      </w:r>
    </w:p>
    <w:p w14:paraId="1B7A0FB0" w14:textId="77777777" w:rsidR="00183419" w:rsidRDefault="00183419">
      <w:pPr>
        <w:pStyle w:val="Corpotesto"/>
        <w:ind w:right="284"/>
        <w:jc w:val="both"/>
      </w:pPr>
      <w:r>
        <w:t xml:space="preserve">Per l’ammissione alla presente selezione pubblica sono richiesti i seguenti requisiti generali e specifici che devono essere posseduti alla data di scadenza del termine di presentazione della domanda di partecipazione nonché al momento dell’assunzione in servizio: </w:t>
      </w:r>
    </w:p>
    <w:p w14:paraId="019F1556" w14:textId="77777777" w:rsidR="00183419" w:rsidRDefault="00183419" w:rsidP="00183419">
      <w:pPr>
        <w:pStyle w:val="Corpotesto"/>
        <w:numPr>
          <w:ilvl w:val="0"/>
          <w:numId w:val="11"/>
        </w:numPr>
        <w:ind w:right="284"/>
        <w:jc w:val="both"/>
      </w:pPr>
      <w:r>
        <w:t>essere cittadini italiani o di altro Stato membro dell’Unione Europea,</w:t>
      </w:r>
      <w:r w:rsidRPr="00183419">
        <w:t xml:space="preserve"> </w:t>
      </w:r>
      <w:r>
        <w:t>con adeguata conoscenza della lingua italiana;</w:t>
      </w:r>
    </w:p>
    <w:p w14:paraId="49B60816" w14:textId="77777777" w:rsidR="00183419" w:rsidRDefault="00183419" w:rsidP="00183419">
      <w:pPr>
        <w:pStyle w:val="Corpotesto"/>
        <w:numPr>
          <w:ilvl w:val="0"/>
          <w:numId w:val="11"/>
        </w:numPr>
        <w:ind w:right="284"/>
        <w:jc w:val="both"/>
      </w:pPr>
      <w:r>
        <w:t xml:space="preserve">età non inferiore a 18 anni e non superiore all’età prevista dalle norme vigenti in materia di collocamento a riposo; </w:t>
      </w:r>
    </w:p>
    <w:p w14:paraId="0A110B8D" w14:textId="77777777" w:rsidR="00183419" w:rsidRPr="00183419" w:rsidRDefault="001E3CA5" w:rsidP="00183419">
      <w:pPr>
        <w:pStyle w:val="Corpotesto"/>
        <w:numPr>
          <w:ilvl w:val="0"/>
          <w:numId w:val="11"/>
        </w:numPr>
        <w:ind w:right="284"/>
        <w:jc w:val="both"/>
      </w:pPr>
      <w:r w:rsidRPr="00183419">
        <w:t>Godimento</w:t>
      </w:r>
      <w:r w:rsidRPr="00183419">
        <w:rPr>
          <w:spacing w:val="-1"/>
        </w:rPr>
        <w:t xml:space="preserve"> </w:t>
      </w:r>
      <w:r w:rsidRPr="00183419">
        <w:t>dei</w:t>
      </w:r>
      <w:r w:rsidRPr="00183419">
        <w:rPr>
          <w:spacing w:val="-1"/>
        </w:rPr>
        <w:t xml:space="preserve"> </w:t>
      </w:r>
      <w:r w:rsidRPr="00183419">
        <w:t>diritti</w:t>
      </w:r>
      <w:r w:rsidRPr="00183419">
        <w:rPr>
          <w:spacing w:val="-1"/>
        </w:rPr>
        <w:t xml:space="preserve"> </w:t>
      </w:r>
      <w:r w:rsidRPr="00183419">
        <w:t>civili</w:t>
      </w:r>
      <w:r w:rsidRPr="00183419">
        <w:rPr>
          <w:spacing w:val="-1"/>
        </w:rPr>
        <w:t xml:space="preserve"> </w:t>
      </w:r>
      <w:r w:rsidRPr="00183419">
        <w:t>e</w:t>
      </w:r>
      <w:r w:rsidRPr="00183419">
        <w:rPr>
          <w:spacing w:val="-1"/>
        </w:rPr>
        <w:t xml:space="preserve"> </w:t>
      </w:r>
      <w:r w:rsidRPr="00183419">
        <w:rPr>
          <w:spacing w:val="-2"/>
        </w:rPr>
        <w:t>politici;</w:t>
      </w:r>
      <w:bookmarkStart w:id="1" w:name="_Hlk227675257"/>
      <w:bookmarkStart w:id="2" w:name="_Hlk227675360"/>
    </w:p>
    <w:p w14:paraId="7CAEB4F4" w14:textId="77777777" w:rsidR="00183419" w:rsidRDefault="001E3CA5" w:rsidP="00183419">
      <w:pPr>
        <w:pStyle w:val="Corpotesto"/>
        <w:numPr>
          <w:ilvl w:val="0"/>
          <w:numId w:val="11"/>
        </w:numPr>
        <w:ind w:right="284"/>
        <w:jc w:val="both"/>
      </w:pPr>
      <w:r w:rsidRPr="00183419">
        <w:t>Non essere decaduti, non essere stati destituiti o dispensati o licenziati dall’impiego presso una pubblica amministrazione;</w:t>
      </w:r>
      <w:bookmarkEnd w:id="1"/>
    </w:p>
    <w:p w14:paraId="44A52430" w14:textId="77777777" w:rsidR="00183419" w:rsidRDefault="001E3CA5" w:rsidP="00183419">
      <w:pPr>
        <w:pStyle w:val="Corpotesto"/>
        <w:numPr>
          <w:ilvl w:val="0"/>
          <w:numId w:val="11"/>
        </w:numPr>
        <w:ind w:right="284"/>
        <w:jc w:val="both"/>
      </w:pPr>
      <w:r w:rsidRPr="00183419">
        <w:t>Non essere stati dichiarati interdetti o sottoposti a misure che escludono, secondo le norme vigenti, la costituzione del rapporto di impiego con la pubblica amministrazione;</w:t>
      </w:r>
    </w:p>
    <w:p w14:paraId="702FE0F4" w14:textId="77777777" w:rsidR="00183419" w:rsidRPr="00183419" w:rsidRDefault="001E3CA5" w:rsidP="00183419">
      <w:pPr>
        <w:pStyle w:val="Corpotesto"/>
        <w:numPr>
          <w:ilvl w:val="0"/>
          <w:numId w:val="11"/>
        </w:numPr>
        <w:ind w:right="284"/>
        <w:jc w:val="both"/>
      </w:pPr>
      <w:r w:rsidRPr="00183419">
        <w:t>Essere</w:t>
      </w:r>
      <w:r w:rsidRPr="00183419">
        <w:rPr>
          <w:spacing w:val="-3"/>
        </w:rPr>
        <w:t xml:space="preserve"> </w:t>
      </w:r>
      <w:r w:rsidRPr="00183419">
        <w:t>fisicamente</w:t>
      </w:r>
      <w:r w:rsidRPr="00183419">
        <w:rPr>
          <w:spacing w:val="-1"/>
        </w:rPr>
        <w:t xml:space="preserve"> </w:t>
      </w:r>
      <w:r w:rsidRPr="00183419">
        <w:t>idonei</w:t>
      </w:r>
      <w:r w:rsidRPr="00183419">
        <w:rPr>
          <w:spacing w:val="2"/>
        </w:rPr>
        <w:t xml:space="preserve"> </w:t>
      </w:r>
      <w:r w:rsidRPr="00183419">
        <w:rPr>
          <w:spacing w:val="-2"/>
        </w:rPr>
        <w:t>all’impiego;</w:t>
      </w:r>
    </w:p>
    <w:p w14:paraId="1D62324D" w14:textId="77777777" w:rsidR="00183419" w:rsidRDefault="001E3CA5" w:rsidP="00183419">
      <w:pPr>
        <w:pStyle w:val="Corpotesto"/>
        <w:numPr>
          <w:ilvl w:val="0"/>
          <w:numId w:val="11"/>
        </w:numPr>
        <w:ind w:right="284"/>
        <w:jc w:val="both"/>
      </w:pPr>
      <w:r w:rsidRPr="00183419">
        <w:t xml:space="preserve">Titolo di studio: Diploma di Laurea (vecchio ordinamento DL) o Laurea Magistrale (LM) in </w:t>
      </w:r>
      <w:r w:rsidRPr="00A7635F">
        <w:rPr>
          <w:b/>
          <w:bCs/>
        </w:rPr>
        <w:t xml:space="preserve">Scienze naturali </w:t>
      </w:r>
      <w:r w:rsidR="001841DD" w:rsidRPr="00A7635F">
        <w:rPr>
          <w:b/>
          <w:bCs/>
        </w:rPr>
        <w:t>o</w:t>
      </w:r>
      <w:r w:rsidRPr="00A7635F">
        <w:rPr>
          <w:b/>
          <w:bCs/>
        </w:rPr>
        <w:t xml:space="preserve"> Scienze biologiche;</w:t>
      </w:r>
    </w:p>
    <w:p w14:paraId="761C3D59" w14:textId="77777777" w:rsidR="00183419" w:rsidRPr="00183419" w:rsidRDefault="001E3CA5" w:rsidP="00183419">
      <w:pPr>
        <w:pStyle w:val="Corpotesto"/>
        <w:numPr>
          <w:ilvl w:val="0"/>
          <w:numId w:val="11"/>
        </w:numPr>
        <w:ind w:right="284"/>
        <w:jc w:val="both"/>
      </w:pPr>
      <w:r w:rsidRPr="00183419">
        <w:t>Conoscenza</w:t>
      </w:r>
      <w:r w:rsidRPr="00183419">
        <w:rPr>
          <w:spacing w:val="-3"/>
        </w:rPr>
        <w:t xml:space="preserve"> </w:t>
      </w:r>
      <w:r w:rsidRPr="00183419">
        <w:t>dell’uso</w:t>
      </w:r>
      <w:r w:rsidRPr="00183419">
        <w:rPr>
          <w:spacing w:val="-1"/>
        </w:rPr>
        <w:t xml:space="preserve"> </w:t>
      </w:r>
      <w:r w:rsidRPr="00183419">
        <w:t>delle</w:t>
      </w:r>
      <w:r w:rsidR="00B51C6B" w:rsidRPr="00183419">
        <w:t xml:space="preserve"> </w:t>
      </w:r>
      <w:r w:rsidRPr="00183419">
        <w:t>apparecchiatur</w:t>
      </w:r>
      <w:r w:rsidR="00B51C6B" w:rsidRPr="00183419">
        <w:t>e</w:t>
      </w:r>
      <w:r w:rsidRPr="00183419">
        <w:rPr>
          <w:spacing w:val="-1"/>
        </w:rPr>
        <w:t xml:space="preserve"> </w:t>
      </w:r>
      <w:r w:rsidRPr="00183419">
        <w:t>e</w:t>
      </w:r>
      <w:r w:rsidRPr="00183419">
        <w:rPr>
          <w:spacing w:val="-2"/>
        </w:rPr>
        <w:t xml:space="preserve"> </w:t>
      </w:r>
      <w:r w:rsidRPr="00183419">
        <w:t>delle applicazioni</w:t>
      </w:r>
      <w:r w:rsidRPr="00183419">
        <w:rPr>
          <w:spacing w:val="-1"/>
        </w:rPr>
        <w:t xml:space="preserve"> </w:t>
      </w:r>
      <w:r w:rsidRPr="00183419">
        <w:t>informatiche</w:t>
      </w:r>
      <w:r w:rsidRPr="00183419">
        <w:rPr>
          <w:spacing w:val="-2"/>
        </w:rPr>
        <w:t xml:space="preserve"> </w:t>
      </w:r>
      <w:r w:rsidRPr="00183419">
        <w:t>più</w:t>
      </w:r>
      <w:r w:rsidRPr="00183419">
        <w:rPr>
          <w:spacing w:val="-1"/>
        </w:rPr>
        <w:t xml:space="preserve"> </w:t>
      </w:r>
      <w:r w:rsidRPr="00183419">
        <w:rPr>
          <w:spacing w:val="-2"/>
        </w:rPr>
        <w:t>diffuse;</w:t>
      </w:r>
    </w:p>
    <w:p w14:paraId="654538EA" w14:textId="77777777" w:rsidR="00183419" w:rsidRDefault="001E3CA5" w:rsidP="00183419">
      <w:pPr>
        <w:pStyle w:val="Corpotesto"/>
        <w:numPr>
          <w:ilvl w:val="0"/>
          <w:numId w:val="11"/>
        </w:numPr>
        <w:ind w:right="284"/>
        <w:jc w:val="both"/>
      </w:pPr>
      <w:r w:rsidRPr="00183419">
        <w:t>Non</w:t>
      </w:r>
      <w:r w:rsidRPr="00183419">
        <w:rPr>
          <w:spacing w:val="29"/>
        </w:rPr>
        <w:t xml:space="preserve"> </w:t>
      </w:r>
      <w:r w:rsidRPr="00183419">
        <w:t>trovarsi</w:t>
      </w:r>
      <w:r w:rsidRPr="00183419">
        <w:rPr>
          <w:spacing w:val="32"/>
        </w:rPr>
        <w:t xml:space="preserve"> </w:t>
      </w:r>
      <w:r w:rsidRPr="00183419">
        <w:t>in</w:t>
      </w:r>
      <w:r w:rsidRPr="00183419">
        <w:rPr>
          <w:spacing w:val="30"/>
        </w:rPr>
        <w:t xml:space="preserve"> </w:t>
      </w:r>
      <w:r w:rsidRPr="00183419">
        <w:t>alcuna</w:t>
      </w:r>
      <w:r w:rsidRPr="00183419">
        <w:rPr>
          <w:spacing w:val="31"/>
        </w:rPr>
        <w:t xml:space="preserve"> </w:t>
      </w:r>
      <w:r w:rsidRPr="00183419">
        <w:t>delle</w:t>
      </w:r>
      <w:r w:rsidRPr="00183419">
        <w:rPr>
          <w:spacing w:val="29"/>
        </w:rPr>
        <w:t xml:space="preserve"> </w:t>
      </w:r>
      <w:r w:rsidRPr="00183419">
        <w:t>situazioni</w:t>
      </w:r>
      <w:r w:rsidRPr="00183419">
        <w:rPr>
          <w:spacing w:val="31"/>
        </w:rPr>
        <w:t xml:space="preserve"> </w:t>
      </w:r>
      <w:r w:rsidRPr="00183419">
        <w:t>di</w:t>
      </w:r>
      <w:r w:rsidRPr="00183419">
        <w:rPr>
          <w:spacing w:val="30"/>
        </w:rPr>
        <w:t xml:space="preserve"> </w:t>
      </w:r>
      <w:r w:rsidRPr="00183419">
        <w:t>incompatibilità</w:t>
      </w:r>
      <w:r w:rsidRPr="00183419">
        <w:rPr>
          <w:spacing w:val="29"/>
        </w:rPr>
        <w:t xml:space="preserve"> </w:t>
      </w:r>
      <w:r w:rsidRPr="00183419">
        <w:t>previste</w:t>
      </w:r>
      <w:r w:rsidRPr="00183419">
        <w:rPr>
          <w:spacing w:val="29"/>
        </w:rPr>
        <w:t xml:space="preserve"> </w:t>
      </w:r>
      <w:r w:rsidRPr="00183419">
        <w:t>dall’art.53</w:t>
      </w:r>
      <w:r w:rsidRPr="00183419">
        <w:rPr>
          <w:spacing w:val="30"/>
        </w:rPr>
        <w:t xml:space="preserve"> </w:t>
      </w:r>
      <w:r w:rsidRPr="00183419">
        <w:t>del</w:t>
      </w:r>
      <w:r w:rsidRPr="00183419">
        <w:rPr>
          <w:spacing w:val="33"/>
        </w:rPr>
        <w:t xml:space="preserve"> </w:t>
      </w:r>
      <w:proofErr w:type="spellStart"/>
      <w:r w:rsidRPr="00183419">
        <w:t>D.Lgs.n</w:t>
      </w:r>
      <w:proofErr w:type="spellEnd"/>
      <w:r w:rsidRPr="00183419">
        <w:t xml:space="preserve">. 165/2001 e </w:t>
      </w:r>
      <w:proofErr w:type="spellStart"/>
      <w:r w:rsidRPr="00183419">
        <w:t>s.m.i.</w:t>
      </w:r>
      <w:proofErr w:type="spellEnd"/>
    </w:p>
    <w:p w14:paraId="131EFCD6" w14:textId="0221C9BE" w:rsidR="000C3192" w:rsidRPr="00183419" w:rsidRDefault="001E3CA5" w:rsidP="00183419">
      <w:pPr>
        <w:pStyle w:val="Corpotesto"/>
        <w:numPr>
          <w:ilvl w:val="0"/>
          <w:numId w:val="11"/>
        </w:numPr>
        <w:ind w:right="284"/>
        <w:jc w:val="both"/>
      </w:pPr>
      <w:r w:rsidRPr="00183419">
        <w:t>Non</w:t>
      </w:r>
      <w:r w:rsidRPr="00183419">
        <w:rPr>
          <w:spacing w:val="-2"/>
        </w:rPr>
        <w:t xml:space="preserve"> </w:t>
      </w:r>
      <w:r w:rsidRPr="00183419">
        <w:t>trovarsi</w:t>
      </w:r>
      <w:r w:rsidRPr="00183419">
        <w:rPr>
          <w:spacing w:val="-1"/>
        </w:rPr>
        <w:t xml:space="preserve"> </w:t>
      </w:r>
      <w:r w:rsidRPr="00183419">
        <w:t>in</w:t>
      </w:r>
      <w:r w:rsidRPr="00183419">
        <w:rPr>
          <w:spacing w:val="-1"/>
        </w:rPr>
        <w:t xml:space="preserve"> </w:t>
      </w:r>
      <w:r w:rsidRPr="00183419">
        <w:t>alcuna</w:t>
      </w:r>
      <w:r w:rsidRPr="00183419">
        <w:rPr>
          <w:spacing w:val="-3"/>
        </w:rPr>
        <w:t xml:space="preserve"> </w:t>
      </w:r>
      <w:r w:rsidRPr="00183419">
        <w:t>delle</w:t>
      </w:r>
      <w:r w:rsidRPr="00183419">
        <w:rPr>
          <w:spacing w:val="-2"/>
        </w:rPr>
        <w:t xml:space="preserve"> </w:t>
      </w:r>
      <w:r w:rsidRPr="00183419">
        <w:t>situazioni</w:t>
      </w:r>
      <w:r w:rsidRPr="00183419">
        <w:rPr>
          <w:spacing w:val="-1"/>
        </w:rPr>
        <w:t xml:space="preserve"> </w:t>
      </w:r>
      <w:r w:rsidRPr="00183419">
        <w:t>di</w:t>
      </w:r>
      <w:r w:rsidRPr="00183419">
        <w:rPr>
          <w:spacing w:val="-1"/>
        </w:rPr>
        <w:t xml:space="preserve"> </w:t>
      </w:r>
      <w:proofErr w:type="spellStart"/>
      <w:r w:rsidRPr="00183419">
        <w:t>inconferibilità</w:t>
      </w:r>
      <w:proofErr w:type="spellEnd"/>
      <w:r w:rsidRPr="00183419">
        <w:rPr>
          <w:spacing w:val="-2"/>
        </w:rPr>
        <w:t xml:space="preserve"> </w:t>
      </w:r>
      <w:r w:rsidRPr="00183419">
        <w:t>e</w:t>
      </w:r>
      <w:r w:rsidRPr="00183419">
        <w:rPr>
          <w:spacing w:val="-2"/>
        </w:rPr>
        <w:t xml:space="preserve"> </w:t>
      </w:r>
      <w:r w:rsidRPr="00183419">
        <w:t>incompatibilità</w:t>
      </w:r>
      <w:r w:rsidRPr="00183419">
        <w:rPr>
          <w:spacing w:val="-2"/>
        </w:rPr>
        <w:t xml:space="preserve"> </w:t>
      </w:r>
      <w:r w:rsidRPr="00183419">
        <w:t>previste</w:t>
      </w:r>
      <w:r w:rsidRPr="00183419">
        <w:rPr>
          <w:spacing w:val="-2"/>
        </w:rPr>
        <w:t xml:space="preserve"> </w:t>
      </w:r>
      <w:r w:rsidRPr="00183419">
        <w:t>dal</w:t>
      </w:r>
      <w:r w:rsidRPr="00183419">
        <w:rPr>
          <w:spacing w:val="-1"/>
        </w:rPr>
        <w:t xml:space="preserve"> </w:t>
      </w:r>
      <w:r w:rsidRPr="00183419">
        <w:t>D.</w:t>
      </w:r>
      <w:r w:rsidRPr="00183419">
        <w:rPr>
          <w:spacing w:val="-2"/>
        </w:rPr>
        <w:t xml:space="preserve"> </w:t>
      </w:r>
      <w:r w:rsidRPr="00183419">
        <w:t xml:space="preserve">Lgs </w:t>
      </w:r>
      <w:r w:rsidRPr="00183419">
        <w:rPr>
          <w:spacing w:val="-2"/>
        </w:rPr>
        <w:t>n.39/2013.</w:t>
      </w:r>
    </w:p>
    <w:bookmarkEnd w:id="2"/>
    <w:p w14:paraId="26D6477B" w14:textId="77777777" w:rsidR="000C3192" w:rsidRDefault="000C3192">
      <w:pPr>
        <w:pStyle w:val="Corpotesto"/>
        <w:ind w:left="0"/>
      </w:pPr>
    </w:p>
    <w:p w14:paraId="0580F3D5" w14:textId="77777777" w:rsidR="000C3192" w:rsidRDefault="001E3CA5">
      <w:pPr>
        <w:pStyle w:val="Corpotesto"/>
        <w:ind w:right="281"/>
        <w:jc w:val="both"/>
      </w:pPr>
      <w:r>
        <w:t>Per i preposti indicati che siano cittadini di uno degli altri stati dell’Unione Europea, la verifica dell’equivalenza del titolo di studio posseduto, avrà luogo ai sensi dell’art. 38 c. 3 del D. lgs 165/01 e dovrà risultare da idonea certificazione rilasciata dalle autorità competenti.</w:t>
      </w:r>
    </w:p>
    <w:p w14:paraId="3F16E40F" w14:textId="77777777" w:rsidR="000C3192" w:rsidRDefault="001E3CA5">
      <w:pPr>
        <w:pStyle w:val="Corpotesto"/>
        <w:spacing w:before="1"/>
        <w:ind w:right="884"/>
      </w:pPr>
      <w:r>
        <w:t>Tutti</w:t>
      </w:r>
      <w:r>
        <w:rPr>
          <w:spacing w:val="-2"/>
        </w:rPr>
        <w:t xml:space="preserve"> </w:t>
      </w:r>
      <w:r>
        <w:t>i</w:t>
      </w:r>
      <w:r>
        <w:rPr>
          <w:spacing w:val="-3"/>
        </w:rPr>
        <w:t xml:space="preserve"> </w:t>
      </w:r>
      <w:r>
        <w:t>requisiti</w:t>
      </w:r>
      <w:r>
        <w:rPr>
          <w:spacing w:val="-3"/>
        </w:rPr>
        <w:t xml:space="preserve"> </w:t>
      </w:r>
      <w:r>
        <w:t>devono</w:t>
      </w:r>
      <w:r>
        <w:rPr>
          <w:spacing w:val="-3"/>
        </w:rPr>
        <w:t xml:space="preserve"> </w:t>
      </w:r>
      <w:r>
        <w:t>essere</w:t>
      </w:r>
      <w:r>
        <w:rPr>
          <w:spacing w:val="-4"/>
        </w:rPr>
        <w:t xml:space="preserve"> </w:t>
      </w:r>
      <w:r>
        <w:t>posseduti</w:t>
      </w:r>
      <w:r>
        <w:rPr>
          <w:spacing w:val="-3"/>
        </w:rPr>
        <w:t xml:space="preserve"> </w:t>
      </w:r>
      <w:r>
        <w:t>alla</w:t>
      </w:r>
      <w:r>
        <w:rPr>
          <w:spacing w:val="-3"/>
        </w:rPr>
        <w:t xml:space="preserve"> </w:t>
      </w:r>
      <w:r>
        <w:t>data</w:t>
      </w:r>
      <w:r>
        <w:rPr>
          <w:spacing w:val="-2"/>
        </w:rPr>
        <w:t xml:space="preserve"> </w:t>
      </w:r>
      <w:r>
        <w:t>di</w:t>
      </w:r>
      <w:r>
        <w:rPr>
          <w:spacing w:val="-3"/>
        </w:rPr>
        <w:t xml:space="preserve"> </w:t>
      </w:r>
      <w:r>
        <w:t>scadenza</w:t>
      </w:r>
      <w:r>
        <w:rPr>
          <w:spacing w:val="-4"/>
        </w:rPr>
        <w:t xml:space="preserve"> </w:t>
      </w:r>
      <w:r>
        <w:t>del</w:t>
      </w:r>
      <w:r>
        <w:rPr>
          <w:spacing w:val="-3"/>
        </w:rPr>
        <w:t xml:space="preserve"> </w:t>
      </w:r>
      <w:r>
        <w:t>termine</w:t>
      </w:r>
      <w:r>
        <w:rPr>
          <w:spacing w:val="-4"/>
        </w:rPr>
        <w:t xml:space="preserve"> </w:t>
      </w:r>
      <w:r>
        <w:t>previsto</w:t>
      </w:r>
      <w:r>
        <w:rPr>
          <w:spacing w:val="-3"/>
        </w:rPr>
        <w:t xml:space="preserve"> </w:t>
      </w:r>
      <w:r>
        <w:t>dall’avviso. I partecipanti attestano che:</w:t>
      </w:r>
    </w:p>
    <w:p w14:paraId="6C37D755" w14:textId="42066628" w:rsidR="000C3192" w:rsidRDefault="001E3CA5">
      <w:pPr>
        <w:pStyle w:val="Corpotesto"/>
      </w:pPr>
      <w:r>
        <w:t>-</w:t>
      </w:r>
      <w:r>
        <w:rPr>
          <w:spacing w:val="25"/>
        </w:rPr>
        <w:t xml:space="preserve"> </w:t>
      </w:r>
      <w:r>
        <w:t>in</w:t>
      </w:r>
      <w:r>
        <w:rPr>
          <w:spacing w:val="26"/>
        </w:rPr>
        <w:t xml:space="preserve"> </w:t>
      </w:r>
      <w:r>
        <w:t>base</w:t>
      </w:r>
      <w:r>
        <w:rPr>
          <w:spacing w:val="24"/>
        </w:rPr>
        <w:t xml:space="preserve"> </w:t>
      </w:r>
      <w:r>
        <w:t>alla</w:t>
      </w:r>
      <w:r>
        <w:rPr>
          <w:spacing w:val="24"/>
        </w:rPr>
        <w:t xml:space="preserve"> </w:t>
      </w:r>
      <w:r>
        <w:t>normativa</w:t>
      </w:r>
      <w:r>
        <w:rPr>
          <w:spacing w:val="24"/>
        </w:rPr>
        <w:t xml:space="preserve"> </w:t>
      </w:r>
      <w:r>
        <w:t>dello</w:t>
      </w:r>
      <w:r>
        <w:rPr>
          <w:spacing w:val="25"/>
        </w:rPr>
        <w:t xml:space="preserve"> </w:t>
      </w:r>
      <w:r>
        <w:t>Stato</w:t>
      </w:r>
      <w:r>
        <w:rPr>
          <w:spacing w:val="25"/>
        </w:rPr>
        <w:t xml:space="preserve"> </w:t>
      </w:r>
      <w:r>
        <w:t>membro</w:t>
      </w:r>
      <w:r>
        <w:rPr>
          <w:spacing w:val="25"/>
        </w:rPr>
        <w:t xml:space="preserve"> </w:t>
      </w:r>
      <w:r>
        <w:t>nel</w:t>
      </w:r>
      <w:r>
        <w:rPr>
          <w:spacing w:val="23"/>
        </w:rPr>
        <w:t xml:space="preserve"> </w:t>
      </w:r>
      <w:r>
        <w:t>quale</w:t>
      </w:r>
      <w:r>
        <w:rPr>
          <w:spacing w:val="25"/>
        </w:rPr>
        <w:t xml:space="preserve"> </w:t>
      </w:r>
      <w:r>
        <w:t>sono</w:t>
      </w:r>
      <w:r>
        <w:rPr>
          <w:spacing w:val="25"/>
        </w:rPr>
        <w:t xml:space="preserve"> </w:t>
      </w:r>
      <w:r>
        <w:t>stabiliti,</w:t>
      </w:r>
      <w:r>
        <w:rPr>
          <w:spacing w:val="23"/>
        </w:rPr>
        <w:t xml:space="preserve"> </w:t>
      </w:r>
      <w:r>
        <w:t>sono</w:t>
      </w:r>
      <w:r>
        <w:rPr>
          <w:spacing w:val="25"/>
        </w:rPr>
        <w:t xml:space="preserve"> </w:t>
      </w:r>
      <w:r>
        <w:t>autorizzati</w:t>
      </w:r>
      <w:r>
        <w:rPr>
          <w:spacing w:val="26"/>
        </w:rPr>
        <w:t xml:space="preserve"> </w:t>
      </w:r>
      <w:r>
        <w:t>a</w:t>
      </w:r>
      <w:r>
        <w:rPr>
          <w:spacing w:val="24"/>
        </w:rPr>
        <w:t xml:space="preserve"> </w:t>
      </w:r>
      <w:r>
        <w:t>fornire</w:t>
      </w:r>
      <w:r>
        <w:rPr>
          <w:spacing w:val="24"/>
        </w:rPr>
        <w:t xml:space="preserve"> </w:t>
      </w:r>
      <w:r>
        <w:t xml:space="preserve">la prestazione oggetto della procedura </w:t>
      </w:r>
      <w:r w:rsidR="00183419">
        <w:t>di selezione</w:t>
      </w:r>
      <w:r>
        <w:t>;</w:t>
      </w:r>
    </w:p>
    <w:p w14:paraId="354CC773" w14:textId="77777777" w:rsidR="000C3192" w:rsidRDefault="000C3192">
      <w:pPr>
        <w:pStyle w:val="Corpotesto"/>
        <w:sectPr w:rsidR="000C3192">
          <w:pgSz w:w="11910" w:h="16840"/>
          <w:pgMar w:top="1320" w:right="850" w:bottom="280" w:left="992" w:header="720" w:footer="720" w:gutter="0"/>
          <w:cols w:space="720"/>
        </w:sectPr>
      </w:pPr>
    </w:p>
    <w:p w14:paraId="5D8C4C16" w14:textId="77777777" w:rsidR="000C3192" w:rsidRDefault="001E3CA5">
      <w:pPr>
        <w:pStyle w:val="Titolo1"/>
        <w:spacing w:before="73"/>
        <w:jc w:val="left"/>
      </w:pPr>
      <w:r>
        <w:t>ARTICOLO</w:t>
      </w:r>
      <w:r>
        <w:rPr>
          <w:spacing w:val="-3"/>
        </w:rPr>
        <w:t xml:space="preserve"> </w:t>
      </w:r>
      <w:r>
        <w:t>3 -</w:t>
      </w:r>
      <w:r>
        <w:rPr>
          <w:spacing w:val="-1"/>
        </w:rPr>
        <w:t xml:space="preserve"> </w:t>
      </w:r>
      <w:r>
        <w:t>Presentazione</w:t>
      </w:r>
      <w:r>
        <w:rPr>
          <w:spacing w:val="-2"/>
        </w:rPr>
        <w:t xml:space="preserve"> </w:t>
      </w:r>
      <w:r>
        <w:t>delle</w:t>
      </w:r>
      <w:r>
        <w:rPr>
          <w:spacing w:val="-1"/>
        </w:rPr>
        <w:t xml:space="preserve"> </w:t>
      </w:r>
      <w:r>
        <w:t>domande.</w:t>
      </w:r>
      <w:r>
        <w:rPr>
          <w:spacing w:val="-3"/>
        </w:rPr>
        <w:t xml:space="preserve"> </w:t>
      </w:r>
      <w:r>
        <w:t>Termini</w:t>
      </w:r>
      <w:r>
        <w:rPr>
          <w:spacing w:val="-1"/>
        </w:rPr>
        <w:t xml:space="preserve"> </w:t>
      </w:r>
      <w:r>
        <w:t xml:space="preserve">e </w:t>
      </w:r>
      <w:r>
        <w:rPr>
          <w:spacing w:val="-2"/>
        </w:rPr>
        <w:t>modalità</w:t>
      </w:r>
    </w:p>
    <w:p w14:paraId="6A4FC281" w14:textId="77777777" w:rsidR="000C3192" w:rsidRDefault="001E3CA5">
      <w:pPr>
        <w:pStyle w:val="Corpotesto"/>
      </w:pPr>
      <w:r>
        <w:t>La</w:t>
      </w:r>
      <w:r>
        <w:rPr>
          <w:spacing w:val="-5"/>
        </w:rPr>
        <w:t xml:space="preserve"> </w:t>
      </w:r>
      <w:r>
        <w:t>domanda</w:t>
      </w:r>
      <w:r>
        <w:rPr>
          <w:spacing w:val="-2"/>
        </w:rPr>
        <w:t xml:space="preserve"> </w:t>
      </w:r>
      <w:r>
        <w:t>dovrà</w:t>
      </w:r>
      <w:r>
        <w:rPr>
          <w:spacing w:val="-1"/>
        </w:rPr>
        <w:t xml:space="preserve"> </w:t>
      </w:r>
      <w:r>
        <w:t>essere</w:t>
      </w:r>
      <w:r>
        <w:rPr>
          <w:spacing w:val="-1"/>
        </w:rPr>
        <w:t xml:space="preserve"> </w:t>
      </w:r>
      <w:r>
        <w:t>redatta</w:t>
      </w:r>
      <w:r>
        <w:rPr>
          <w:spacing w:val="-1"/>
        </w:rPr>
        <w:t xml:space="preserve"> </w:t>
      </w:r>
      <w:r>
        <w:t>sulla base</w:t>
      </w:r>
      <w:r>
        <w:rPr>
          <w:spacing w:val="-2"/>
        </w:rPr>
        <w:t xml:space="preserve"> </w:t>
      </w:r>
      <w:r>
        <w:t>di quanto disposto</w:t>
      </w:r>
      <w:r>
        <w:rPr>
          <w:spacing w:val="-1"/>
        </w:rPr>
        <w:t xml:space="preserve"> </w:t>
      </w:r>
      <w:r>
        <w:t>dal presente</w:t>
      </w:r>
      <w:r>
        <w:rPr>
          <w:spacing w:val="1"/>
        </w:rPr>
        <w:t xml:space="preserve"> </w:t>
      </w:r>
      <w:r>
        <w:rPr>
          <w:spacing w:val="-2"/>
        </w:rPr>
        <w:t>bando;</w:t>
      </w:r>
    </w:p>
    <w:p w14:paraId="10E5B8E4" w14:textId="77777777" w:rsidR="000C3192" w:rsidRDefault="001E3CA5">
      <w:pPr>
        <w:pStyle w:val="Corpotesto"/>
      </w:pPr>
      <w:r>
        <w:t>La domanda di ammissione dovrà essere compilata, ai sensi degli artt. 46 e 47 del DPR 445/2000. I concorrenti saranno responsabili penalmente in caso di false dichiarazioni.</w:t>
      </w:r>
    </w:p>
    <w:p w14:paraId="57F2B720" w14:textId="77777777" w:rsidR="000C3192" w:rsidRDefault="001E3CA5">
      <w:pPr>
        <w:pStyle w:val="Corpotesto"/>
      </w:pPr>
      <w:r>
        <w:t>Ne</w:t>
      </w:r>
      <w:r>
        <w:rPr>
          <w:spacing w:val="-3"/>
        </w:rPr>
        <w:t xml:space="preserve"> </w:t>
      </w:r>
      <w:r>
        <w:t>costituiscono</w:t>
      </w:r>
      <w:r>
        <w:rPr>
          <w:spacing w:val="-1"/>
        </w:rPr>
        <w:t xml:space="preserve"> </w:t>
      </w:r>
      <w:r>
        <w:t>parte</w:t>
      </w:r>
      <w:r>
        <w:rPr>
          <w:spacing w:val="-2"/>
        </w:rPr>
        <w:t xml:space="preserve"> integrante:</w:t>
      </w:r>
    </w:p>
    <w:p w14:paraId="7A742637" w14:textId="77777777" w:rsidR="00A7635F" w:rsidRDefault="001E3CA5">
      <w:pPr>
        <w:pStyle w:val="Corpotesto"/>
        <w:ind w:right="1921"/>
      </w:pPr>
      <w:r>
        <w:t>a)</w:t>
      </w:r>
      <w:r>
        <w:rPr>
          <w:spacing w:val="-4"/>
        </w:rPr>
        <w:t xml:space="preserve"> </w:t>
      </w:r>
      <w:r>
        <w:t>copia</w:t>
      </w:r>
      <w:r>
        <w:rPr>
          <w:spacing w:val="-4"/>
        </w:rPr>
        <w:t xml:space="preserve"> </w:t>
      </w:r>
      <w:r>
        <w:t>del</w:t>
      </w:r>
      <w:r>
        <w:rPr>
          <w:spacing w:val="-4"/>
        </w:rPr>
        <w:t xml:space="preserve"> </w:t>
      </w:r>
      <w:r>
        <w:t>documento</w:t>
      </w:r>
      <w:r>
        <w:rPr>
          <w:spacing w:val="-4"/>
        </w:rPr>
        <w:t xml:space="preserve"> </w:t>
      </w:r>
      <w:r>
        <w:t>di</w:t>
      </w:r>
      <w:r>
        <w:rPr>
          <w:spacing w:val="-4"/>
        </w:rPr>
        <w:t xml:space="preserve"> </w:t>
      </w:r>
      <w:r>
        <w:t>identità</w:t>
      </w:r>
      <w:r>
        <w:rPr>
          <w:spacing w:val="-4"/>
        </w:rPr>
        <w:t xml:space="preserve"> </w:t>
      </w:r>
      <w:r>
        <w:t>valido</w:t>
      </w:r>
      <w:r>
        <w:rPr>
          <w:spacing w:val="-4"/>
        </w:rPr>
        <w:t xml:space="preserve"> </w:t>
      </w:r>
      <w:r>
        <w:t>del</w:t>
      </w:r>
      <w:r>
        <w:rPr>
          <w:spacing w:val="-4"/>
        </w:rPr>
        <w:t xml:space="preserve"> </w:t>
      </w:r>
      <w:r>
        <w:t>richiedente</w:t>
      </w:r>
      <w:r>
        <w:rPr>
          <w:spacing w:val="-4"/>
        </w:rPr>
        <w:t xml:space="preserve"> </w:t>
      </w:r>
      <w:r>
        <w:t>o</w:t>
      </w:r>
      <w:r>
        <w:rPr>
          <w:spacing w:val="-4"/>
        </w:rPr>
        <w:t xml:space="preserve"> </w:t>
      </w:r>
      <w:r>
        <w:t>legale</w:t>
      </w:r>
      <w:r>
        <w:rPr>
          <w:spacing w:val="-4"/>
        </w:rPr>
        <w:t xml:space="preserve"> </w:t>
      </w:r>
      <w:r>
        <w:t xml:space="preserve">rappresentante; </w:t>
      </w:r>
    </w:p>
    <w:p w14:paraId="15683E97" w14:textId="54EAF63A" w:rsidR="000C3192" w:rsidRDefault="001E3CA5">
      <w:pPr>
        <w:pStyle w:val="Corpotesto"/>
        <w:ind w:right="1921"/>
      </w:pPr>
      <w:r>
        <w:t xml:space="preserve">b) curriculum vitae del </w:t>
      </w:r>
      <w:r w:rsidR="00A7635F">
        <w:t>candidato;</w:t>
      </w:r>
    </w:p>
    <w:p w14:paraId="3AE92D5B" w14:textId="77777777" w:rsidR="000C3192" w:rsidRDefault="001E3CA5">
      <w:pPr>
        <w:pStyle w:val="Paragrafoelenco"/>
        <w:numPr>
          <w:ilvl w:val="0"/>
          <w:numId w:val="6"/>
        </w:numPr>
        <w:tabs>
          <w:tab w:val="left" w:pos="386"/>
        </w:tabs>
        <w:ind w:right="282" w:firstLine="0"/>
        <w:jc w:val="both"/>
        <w:rPr>
          <w:sz w:val="24"/>
        </w:rPr>
      </w:pPr>
      <w:bookmarkStart w:id="3" w:name="_Hlk227675549"/>
      <w:r>
        <w:rPr>
          <w:sz w:val="24"/>
        </w:rPr>
        <w:t>relazione</w:t>
      </w:r>
      <w:r>
        <w:rPr>
          <w:spacing w:val="-1"/>
          <w:sz w:val="24"/>
        </w:rPr>
        <w:t xml:space="preserve"> </w:t>
      </w:r>
      <w:r>
        <w:rPr>
          <w:sz w:val="24"/>
        </w:rPr>
        <w:t>progettuale</w:t>
      </w:r>
      <w:r>
        <w:rPr>
          <w:spacing w:val="-1"/>
          <w:sz w:val="24"/>
        </w:rPr>
        <w:t xml:space="preserve"> </w:t>
      </w:r>
      <w:bookmarkEnd w:id="3"/>
      <w:r>
        <w:rPr>
          <w:sz w:val="24"/>
        </w:rPr>
        <w:t>che</w:t>
      </w:r>
      <w:r>
        <w:rPr>
          <w:spacing w:val="-1"/>
          <w:sz w:val="24"/>
        </w:rPr>
        <w:t xml:space="preserve"> </w:t>
      </w:r>
      <w:r>
        <w:rPr>
          <w:sz w:val="24"/>
        </w:rPr>
        <w:t>dovrà</w:t>
      </w:r>
      <w:r>
        <w:rPr>
          <w:spacing w:val="-1"/>
          <w:sz w:val="24"/>
        </w:rPr>
        <w:t xml:space="preserve"> </w:t>
      </w:r>
      <w:r>
        <w:rPr>
          <w:sz w:val="24"/>
        </w:rPr>
        <w:t>essere costituita</w:t>
      </w:r>
      <w:r>
        <w:rPr>
          <w:spacing w:val="-1"/>
          <w:sz w:val="24"/>
        </w:rPr>
        <w:t xml:space="preserve"> </w:t>
      </w:r>
      <w:r>
        <w:rPr>
          <w:sz w:val="24"/>
        </w:rPr>
        <w:t>da</w:t>
      </w:r>
      <w:r>
        <w:rPr>
          <w:spacing w:val="-1"/>
          <w:sz w:val="24"/>
        </w:rPr>
        <w:t xml:space="preserve"> </w:t>
      </w:r>
      <w:r>
        <w:rPr>
          <w:sz w:val="24"/>
        </w:rPr>
        <w:t>un testo della</w:t>
      </w:r>
      <w:r>
        <w:rPr>
          <w:spacing w:val="-1"/>
          <w:sz w:val="24"/>
        </w:rPr>
        <w:t xml:space="preserve"> </w:t>
      </w:r>
      <w:r>
        <w:rPr>
          <w:sz w:val="24"/>
        </w:rPr>
        <w:t>lunghezza</w:t>
      </w:r>
      <w:r>
        <w:rPr>
          <w:spacing w:val="-1"/>
          <w:sz w:val="24"/>
        </w:rPr>
        <w:t xml:space="preserve"> </w:t>
      </w:r>
      <w:r>
        <w:rPr>
          <w:sz w:val="24"/>
        </w:rPr>
        <w:t>massima</w:t>
      </w:r>
      <w:r>
        <w:rPr>
          <w:spacing w:val="-1"/>
          <w:sz w:val="24"/>
        </w:rPr>
        <w:t xml:space="preserve"> </w:t>
      </w:r>
      <w:r>
        <w:rPr>
          <w:sz w:val="24"/>
        </w:rPr>
        <w:t>di 4 cartelle (1</w:t>
      </w:r>
      <w:r>
        <w:rPr>
          <w:spacing w:val="-15"/>
          <w:sz w:val="24"/>
        </w:rPr>
        <w:t xml:space="preserve"> </w:t>
      </w:r>
      <w:r>
        <w:rPr>
          <w:sz w:val="24"/>
        </w:rPr>
        <w:t>cartella</w:t>
      </w:r>
      <w:r>
        <w:rPr>
          <w:spacing w:val="-15"/>
          <w:sz w:val="24"/>
        </w:rPr>
        <w:t xml:space="preserve"> </w:t>
      </w:r>
      <w:r>
        <w:rPr>
          <w:sz w:val="24"/>
        </w:rPr>
        <w:t>1.500</w:t>
      </w:r>
      <w:r>
        <w:rPr>
          <w:spacing w:val="-14"/>
          <w:sz w:val="24"/>
        </w:rPr>
        <w:t xml:space="preserve"> </w:t>
      </w:r>
      <w:r>
        <w:rPr>
          <w:sz w:val="24"/>
        </w:rPr>
        <w:t>battute,</w:t>
      </w:r>
      <w:r>
        <w:rPr>
          <w:spacing w:val="-15"/>
          <w:sz w:val="24"/>
        </w:rPr>
        <w:t xml:space="preserve"> </w:t>
      </w:r>
      <w:r>
        <w:rPr>
          <w:sz w:val="24"/>
        </w:rPr>
        <w:t>spazi</w:t>
      </w:r>
      <w:r>
        <w:rPr>
          <w:spacing w:val="-14"/>
          <w:sz w:val="24"/>
        </w:rPr>
        <w:t xml:space="preserve"> </w:t>
      </w:r>
      <w:r>
        <w:rPr>
          <w:sz w:val="24"/>
        </w:rPr>
        <w:t>compresi)</w:t>
      </w:r>
      <w:r>
        <w:rPr>
          <w:spacing w:val="-14"/>
          <w:sz w:val="24"/>
        </w:rPr>
        <w:t xml:space="preserve"> </w:t>
      </w:r>
      <w:r>
        <w:rPr>
          <w:sz w:val="24"/>
        </w:rPr>
        <w:t>da</w:t>
      </w:r>
      <w:r>
        <w:rPr>
          <w:spacing w:val="-15"/>
          <w:sz w:val="24"/>
        </w:rPr>
        <w:t xml:space="preserve"> </w:t>
      </w:r>
      <w:r>
        <w:rPr>
          <w:sz w:val="24"/>
        </w:rPr>
        <w:t>produrre</w:t>
      </w:r>
      <w:r>
        <w:rPr>
          <w:spacing w:val="-15"/>
          <w:sz w:val="24"/>
        </w:rPr>
        <w:t xml:space="preserve"> </w:t>
      </w:r>
      <w:r>
        <w:rPr>
          <w:sz w:val="24"/>
        </w:rPr>
        <w:t>in</w:t>
      </w:r>
      <w:r>
        <w:rPr>
          <w:spacing w:val="-14"/>
          <w:sz w:val="24"/>
        </w:rPr>
        <w:t xml:space="preserve"> </w:t>
      </w:r>
      <w:r>
        <w:rPr>
          <w:sz w:val="24"/>
        </w:rPr>
        <w:t>file</w:t>
      </w:r>
      <w:r>
        <w:rPr>
          <w:spacing w:val="-15"/>
          <w:sz w:val="24"/>
        </w:rPr>
        <w:t xml:space="preserve"> </w:t>
      </w:r>
      <w:r>
        <w:rPr>
          <w:sz w:val="24"/>
        </w:rPr>
        <w:t>di</w:t>
      </w:r>
      <w:r>
        <w:rPr>
          <w:spacing w:val="-14"/>
          <w:sz w:val="24"/>
        </w:rPr>
        <w:t xml:space="preserve"> </w:t>
      </w:r>
      <w:r>
        <w:rPr>
          <w:sz w:val="24"/>
        </w:rPr>
        <w:t>estensione</w:t>
      </w:r>
      <w:r>
        <w:rPr>
          <w:spacing w:val="-15"/>
          <w:sz w:val="24"/>
        </w:rPr>
        <w:t xml:space="preserve"> </w:t>
      </w:r>
      <w:r>
        <w:rPr>
          <w:sz w:val="24"/>
        </w:rPr>
        <w:t>.</w:t>
      </w:r>
      <w:proofErr w:type="spellStart"/>
      <w:r>
        <w:rPr>
          <w:sz w:val="24"/>
        </w:rPr>
        <w:t>odt</w:t>
      </w:r>
      <w:proofErr w:type="spellEnd"/>
      <w:r>
        <w:rPr>
          <w:spacing w:val="-15"/>
          <w:sz w:val="24"/>
        </w:rPr>
        <w:t xml:space="preserve"> </w:t>
      </w:r>
      <w:r>
        <w:rPr>
          <w:sz w:val="24"/>
        </w:rPr>
        <w:t>.doc</w:t>
      </w:r>
      <w:r>
        <w:rPr>
          <w:spacing w:val="-15"/>
          <w:sz w:val="24"/>
        </w:rPr>
        <w:t xml:space="preserve"> </w:t>
      </w:r>
      <w:r>
        <w:rPr>
          <w:sz w:val="24"/>
        </w:rPr>
        <w:t>o</w:t>
      </w:r>
      <w:r>
        <w:rPr>
          <w:spacing w:val="-14"/>
          <w:sz w:val="24"/>
        </w:rPr>
        <w:t xml:space="preserve"> </w:t>
      </w:r>
      <w:r>
        <w:rPr>
          <w:sz w:val="24"/>
        </w:rPr>
        <w:t>.pdf</w:t>
      </w:r>
      <w:r>
        <w:rPr>
          <w:spacing w:val="-15"/>
          <w:sz w:val="24"/>
        </w:rPr>
        <w:t xml:space="preserve"> </w:t>
      </w:r>
      <w:r>
        <w:rPr>
          <w:sz w:val="24"/>
        </w:rPr>
        <w:t>che</w:t>
      </w:r>
      <w:r>
        <w:rPr>
          <w:spacing w:val="-15"/>
          <w:sz w:val="24"/>
        </w:rPr>
        <w:t xml:space="preserve"> </w:t>
      </w:r>
      <w:r>
        <w:rPr>
          <w:sz w:val="24"/>
        </w:rPr>
        <w:t>individui in sintesi l’idea preliminare del candidato sullo sviluppo della politica culturale del Museo Civico Naturalistico dei Monti Prenestini, delle attività museali e delle possibili strategie di divulgazione culturale.</w:t>
      </w:r>
      <w:r>
        <w:rPr>
          <w:spacing w:val="-15"/>
          <w:sz w:val="24"/>
        </w:rPr>
        <w:t xml:space="preserve"> </w:t>
      </w:r>
      <w:r>
        <w:rPr>
          <w:sz w:val="24"/>
        </w:rPr>
        <w:t>il</w:t>
      </w:r>
      <w:r>
        <w:rPr>
          <w:spacing w:val="-15"/>
          <w:sz w:val="24"/>
        </w:rPr>
        <w:t xml:space="preserve"> </w:t>
      </w:r>
      <w:r>
        <w:rPr>
          <w:sz w:val="24"/>
        </w:rPr>
        <w:t>documento</w:t>
      </w:r>
      <w:r>
        <w:rPr>
          <w:spacing w:val="-15"/>
          <w:sz w:val="24"/>
        </w:rPr>
        <w:t xml:space="preserve"> </w:t>
      </w:r>
      <w:r>
        <w:rPr>
          <w:sz w:val="24"/>
        </w:rPr>
        <w:t>potrà</w:t>
      </w:r>
      <w:r>
        <w:rPr>
          <w:spacing w:val="-15"/>
          <w:sz w:val="24"/>
        </w:rPr>
        <w:t xml:space="preserve"> </w:t>
      </w:r>
      <w:r>
        <w:rPr>
          <w:sz w:val="24"/>
        </w:rPr>
        <w:t>comprendere</w:t>
      </w:r>
      <w:r>
        <w:rPr>
          <w:spacing w:val="-15"/>
          <w:sz w:val="24"/>
        </w:rPr>
        <w:t xml:space="preserve"> </w:t>
      </w:r>
      <w:r>
        <w:rPr>
          <w:sz w:val="24"/>
        </w:rPr>
        <w:t>immagini</w:t>
      </w:r>
      <w:r>
        <w:rPr>
          <w:spacing w:val="-15"/>
          <w:sz w:val="24"/>
        </w:rPr>
        <w:t xml:space="preserve"> </w:t>
      </w:r>
      <w:r>
        <w:rPr>
          <w:sz w:val="24"/>
        </w:rPr>
        <w:t>e</w:t>
      </w:r>
      <w:r>
        <w:rPr>
          <w:spacing w:val="-15"/>
          <w:sz w:val="24"/>
        </w:rPr>
        <w:t xml:space="preserve"> </w:t>
      </w:r>
      <w:r>
        <w:rPr>
          <w:sz w:val="24"/>
        </w:rPr>
        <w:t>grafica</w:t>
      </w:r>
      <w:r>
        <w:rPr>
          <w:spacing w:val="-15"/>
          <w:sz w:val="24"/>
        </w:rPr>
        <w:t xml:space="preserve"> </w:t>
      </w:r>
      <w:r>
        <w:rPr>
          <w:sz w:val="24"/>
        </w:rPr>
        <w:t>a</w:t>
      </w:r>
      <w:r>
        <w:rPr>
          <w:spacing w:val="-15"/>
          <w:sz w:val="24"/>
        </w:rPr>
        <w:t xml:space="preserve"> </w:t>
      </w:r>
      <w:r>
        <w:rPr>
          <w:sz w:val="24"/>
        </w:rPr>
        <w:t>discrezione</w:t>
      </w:r>
      <w:r>
        <w:rPr>
          <w:spacing w:val="-15"/>
          <w:sz w:val="24"/>
        </w:rPr>
        <w:t xml:space="preserve"> </w:t>
      </w:r>
      <w:r>
        <w:rPr>
          <w:sz w:val="24"/>
        </w:rPr>
        <w:t>del</w:t>
      </w:r>
      <w:r>
        <w:rPr>
          <w:spacing w:val="-15"/>
          <w:sz w:val="24"/>
        </w:rPr>
        <w:t xml:space="preserve"> </w:t>
      </w:r>
      <w:r>
        <w:rPr>
          <w:sz w:val="24"/>
        </w:rPr>
        <w:t>candidato,</w:t>
      </w:r>
      <w:r>
        <w:rPr>
          <w:spacing w:val="-15"/>
          <w:sz w:val="24"/>
        </w:rPr>
        <w:t xml:space="preserve"> </w:t>
      </w:r>
      <w:r>
        <w:rPr>
          <w:sz w:val="24"/>
        </w:rPr>
        <w:t>in</w:t>
      </w:r>
      <w:r>
        <w:rPr>
          <w:spacing w:val="-15"/>
          <w:sz w:val="24"/>
        </w:rPr>
        <w:t xml:space="preserve"> </w:t>
      </w:r>
      <w:r>
        <w:rPr>
          <w:sz w:val="24"/>
        </w:rPr>
        <w:t>aggiunta al testo delle dimensioni consentite dall’avviso.</w:t>
      </w:r>
    </w:p>
    <w:p w14:paraId="1E7DC770" w14:textId="10019F4D" w:rsidR="000C3192" w:rsidRDefault="001E3CA5">
      <w:pPr>
        <w:pStyle w:val="Corpotesto"/>
        <w:spacing w:before="1"/>
        <w:ind w:right="280"/>
        <w:jc w:val="both"/>
      </w:pPr>
      <w:r>
        <w:t>Dovrà</w:t>
      </w:r>
      <w:r>
        <w:rPr>
          <w:spacing w:val="-9"/>
        </w:rPr>
        <w:t xml:space="preserve"> </w:t>
      </w:r>
      <w:r>
        <w:t>pervenire</w:t>
      </w:r>
      <w:r>
        <w:rPr>
          <w:spacing w:val="-9"/>
        </w:rPr>
        <w:t xml:space="preserve"> </w:t>
      </w:r>
      <w:r>
        <w:t>all’Ufficio</w:t>
      </w:r>
      <w:r>
        <w:rPr>
          <w:spacing w:val="-8"/>
        </w:rPr>
        <w:t xml:space="preserve"> </w:t>
      </w:r>
      <w:r>
        <w:t>protocollo</w:t>
      </w:r>
      <w:r>
        <w:rPr>
          <w:spacing w:val="-8"/>
        </w:rPr>
        <w:t xml:space="preserve"> </w:t>
      </w:r>
      <w:r>
        <w:t>del</w:t>
      </w:r>
      <w:r>
        <w:rPr>
          <w:spacing w:val="-8"/>
        </w:rPr>
        <w:t xml:space="preserve"> </w:t>
      </w:r>
      <w:r>
        <w:t>Comune</w:t>
      </w:r>
      <w:r>
        <w:rPr>
          <w:spacing w:val="-9"/>
        </w:rPr>
        <w:t xml:space="preserve"> </w:t>
      </w:r>
      <w:r>
        <w:t>di</w:t>
      </w:r>
      <w:r>
        <w:rPr>
          <w:spacing w:val="-8"/>
        </w:rPr>
        <w:t xml:space="preserve"> </w:t>
      </w:r>
      <w:r>
        <w:t>Capranica</w:t>
      </w:r>
      <w:r>
        <w:rPr>
          <w:spacing w:val="-10"/>
        </w:rPr>
        <w:t xml:space="preserve"> </w:t>
      </w:r>
      <w:r>
        <w:t>Prenestina,</w:t>
      </w:r>
      <w:r>
        <w:rPr>
          <w:spacing w:val="-3"/>
        </w:rPr>
        <w:t xml:space="preserve"> </w:t>
      </w:r>
      <w:r>
        <w:rPr>
          <w:u w:val="single"/>
        </w:rPr>
        <w:t>esclusivamente</w:t>
      </w:r>
      <w:r>
        <w:rPr>
          <w:spacing w:val="-9"/>
          <w:u w:val="single"/>
        </w:rPr>
        <w:t xml:space="preserve"> </w:t>
      </w:r>
      <w:r>
        <w:rPr>
          <w:u w:val="single"/>
        </w:rPr>
        <w:t>a</w:t>
      </w:r>
      <w:r>
        <w:rPr>
          <w:spacing w:val="-9"/>
          <w:u w:val="single"/>
        </w:rPr>
        <w:t xml:space="preserve"> </w:t>
      </w:r>
      <w:r>
        <w:rPr>
          <w:u w:val="single"/>
        </w:rPr>
        <w:t>mezzo</w:t>
      </w:r>
      <w:r>
        <w:t xml:space="preserve"> </w:t>
      </w:r>
      <w:r>
        <w:rPr>
          <w:u w:val="single"/>
        </w:rPr>
        <w:t>PEC</w:t>
      </w:r>
      <w:r>
        <w:t xml:space="preserve">: </w:t>
      </w:r>
      <w:hyperlink r:id="rId5">
        <w:r>
          <w:rPr>
            <w:color w:val="0000FF"/>
            <w:u w:val="single" w:color="0000FF"/>
          </w:rPr>
          <w:t>comunecapranicaprenestina@pec.it</w:t>
        </w:r>
      </w:hyperlink>
      <w:r>
        <w:rPr>
          <w:color w:val="0000FF"/>
        </w:rPr>
        <w:t xml:space="preserve"> </w:t>
      </w:r>
      <w:r>
        <w:t xml:space="preserve">inderogabilmente entro il termine perentorio di </w:t>
      </w:r>
      <w:r w:rsidR="003B6F4F">
        <w:rPr>
          <w:b/>
        </w:rPr>
        <w:t>quindici</w:t>
      </w:r>
      <w:r>
        <w:rPr>
          <w:b/>
        </w:rPr>
        <w:t xml:space="preserve"> giorni</w:t>
      </w:r>
      <w:r>
        <w:rPr>
          <w:b/>
          <w:spacing w:val="-2"/>
        </w:rPr>
        <w:t xml:space="preserve"> </w:t>
      </w:r>
      <w:r>
        <w:t>decorrenti</w:t>
      </w:r>
      <w:r>
        <w:rPr>
          <w:spacing w:val="-3"/>
        </w:rPr>
        <w:t xml:space="preserve"> </w:t>
      </w:r>
      <w:r>
        <w:t>dalla</w:t>
      </w:r>
      <w:r>
        <w:rPr>
          <w:spacing w:val="-4"/>
        </w:rPr>
        <w:t xml:space="preserve"> </w:t>
      </w:r>
      <w:r>
        <w:t>data</w:t>
      </w:r>
      <w:r>
        <w:rPr>
          <w:spacing w:val="-3"/>
        </w:rPr>
        <w:t xml:space="preserve"> </w:t>
      </w:r>
      <w:r>
        <w:t>di</w:t>
      </w:r>
      <w:r>
        <w:rPr>
          <w:spacing w:val="-3"/>
        </w:rPr>
        <w:t xml:space="preserve"> </w:t>
      </w:r>
      <w:r>
        <w:t>pubblicazione</w:t>
      </w:r>
      <w:r>
        <w:rPr>
          <w:spacing w:val="-3"/>
        </w:rPr>
        <w:t xml:space="preserve"> </w:t>
      </w:r>
      <w:r>
        <w:t>del</w:t>
      </w:r>
      <w:r>
        <w:rPr>
          <w:spacing w:val="-1"/>
        </w:rPr>
        <w:t xml:space="preserve"> </w:t>
      </w:r>
      <w:r>
        <w:t>presente</w:t>
      </w:r>
      <w:r>
        <w:rPr>
          <w:spacing w:val="-2"/>
        </w:rPr>
        <w:t xml:space="preserve"> </w:t>
      </w:r>
      <w:r>
        <w:t>avviso</w:t>
      </w:r>
      <w:r>
        <w:rPr>
          <w:spacing w:val="-3"/>
        </w:rPr>
        <w:t xml:space="preserve"> </w:t>
      </w:r>
      <w:r>
        <w:t>sul</w:t>
      </w:r>
      <w:r>
        <w:rPr>
          <w:spacing w:val="-3"/>
        </w:rPr>
        <w:t xml:space="preserve"> </w:t>
      </w:r>
      <w:r>
        <w:t>sito</w:t>
      </w:r>
      <w:r>
        <w:rPr>
          <w:spacing w:val="-3"/>
        </w:rPr>
        <w:t xml:space="preserve"> </w:t>
      </w:r>
      <w:r>
        <w:t>istituzionale</w:t>
      </w:r>
      <w:r>
        <w:rPr>
          <w:spacing w:val="-4"/>
        </w:rPr>
        <w:t xml:space="preserve"> </w:t>
      </w:r>
      <w:r>
        <w:t>del</w:t>
      </w:r>
      <w:r>
        <w:rPr>
          <w:spacing w:val="-3"/>
        </w:rPr>
        <w:t xml:space="preserve"> </w:t>
      </w:r>
      <w:r>
        <w:t>Comune</w:t>
      </w:r>
      <w:r>
        <w:rPr>
          <w:spacing w:val="-3"/>
        </w:rPr>
        <w:t xml:space="preserve"> </w:t>
      </w:r>
      <w:r>
        <w:t>di Capranica Prenestina.</w:t>
      </w:r>
    </w:p>
    <w:p w14:paraId="5A58E32F" w14:textId="77777777" w:rsidR="000C3192" w:rsidRDefault="001E3CA5">
      <w:pPr>
        <w:pStyle w:val="Corpotesto"/>
        <w:ind w:right="285"/>
        <w:jc w:val="both"/>
      </w:pPr>
      <w:r>
        <w:t>L’amministrazione</w:t>
      </w:r>
      <w:r>
        <w:rPr>
          <w:spacing w:val="-4"/>
        </w:rPr>
        <w:t xml:space="preserve"> </w:t>
      </w:r>
      <w:r>
        <w:t>non</w:t>
      </w:r>
      <w:r>
        <w:rPr>
          <w:spacing w:val="-4"/>
        </w:rPr>
        <w:t xml:space="preserve"> </w:t>
      </w:r>
      <w:r>
        <w:t>assume</w:t>
      </w:r>
      <w:r>
        <w:rPr>
          <w:spacing w:val="-4"/>
        </w:rPr>
        <w:t xml:space="preserve"> </w:t>
      </w:r>
      <w:r>
        <w:t>alcuna</w:t>
      </w:r>
      <w:r>
        <w:rPr>
          <w:spacing w:val="-5"/>
        </w:rPr>
        <w:t xml:space="preserve"> </w:t>
      </w:r>
      <w:r>
        <w:t>responsabilità</w:t>
      </w:r>
      <w:r>
        <w:rPr>
          <w:spacing w:val="-4"/>
        </w:rPr>
        <w:t xml:space="preserve"> </w:t>
      </w:r>
      <w:r>
        <w:t>per</w:t>
      </w:r>
      <w:r>
        <w:rPr>
          <w:spacing w:val="-4"/>
        </w:rPr>
        <w:t xml:space="preserve"> </w:t>
      </w:r>
      <w:r>
        <w:t>la</w:t>
      </w:r>
      <w:r>
        <w:rPr>
          <w:spacing w:val="-5"/>
        </w:rPr>
        <w:t xml:space="preserve"> </w:t>
      </w:r>
      <w:r>
        <w:t>dispersione</w:t>
      </w:r>
      <w:r>
        <w:rPr>
          <w:spacing w:val="-4"/>
        </w:rPr>
        <w:t xml:space="preserve"> </w:t>
      </w:r>
      <w:r>
        <w:t>di</w:t>
      </w:r>
      <w:r>
        <w:rPr>
          <w:spacing w:val="-2"/>
        </w:rPr>
        <w:t xml:space="preserve"> </w:t>
      </w:r>
      <w:r>
        <w:t>comunicazioni</w:t>
      </w:r>
      <w:r>
        <w:rPr>
          <w:spacing w:val="-4"/>
        </w:rPr>
        <w:t xml:space="preserve"> </w:t>
      </w:r>
      <w:r>
        <w:t>dipendenti da</w:t>
      </w:r>
      <w:r>
        <w:rPr>
          <w:spacing w:val="-15"/>
        </w:rPr>
        <w:t xml:space="preserve"> </w:t>
      </w:r>
      <w:r>
        <w:t>inesatta</w:t>
      </w:r>
      <w:r>
        <w:rPr>
          <w:spacing w:val="-15"/>
        </w:rPr>
        <w:t xml:space="preserve"> </w:t>
      </w:r>
      <w:r>
        <w:t>indicazione</w:t>
      </w:r>
      <w:r>
        <w:rPr>
          <w:spacing w:val="-15"/>
        </w:rPr>
        <w:t xml:space="preserve"> </w:t>
      </w:r>
      <w:r>
        <w:t>del</w:t>
      </w:r>
      <w:r>
        <w:rPr>
          <w:spacing w:val="-15"/>
        </w:rPr>
        <w:t xml:space="preserve"> </w:t>
      </w:r>
      <w:r>
        <w:t>recapito</w:t>
      </w:r>
      <w:r>
        <w:rPr>
          <w:spacing w:val="-15"/>
        </w:rPr>
        <w:t xml:space="preserve"> </w:t>
      </w:r>
      <w:r>
        <w:t>da</w:t>
      </w:r>
      <w:r>
        <w:rPr>
          <w:spacing w:val="-15"/>
        </w:rPr>
        <w:t xml:space="preserve"> </w:t>
      </w:r>
      <w:r>
        <w:t>parte</w:t>
      </w:r>
      <w:r>
        <w:rPr>
          <w:spacing w:val="-15"/>
        </w:rPr>
        <w:t xml:space="preserve"> </w:t>
      </w:r>
      <w:r>
        <w:t>del</w:t>
      </w:r>
      <w:r>
        <w:rPr>
          <w:spacing w:val="-15"/>
        </w:rPr>
        <w:t xml:space="preserve"> </w:t>
      </w:r>
      <w:r>
        <w:t>candidato</w:t>
      </w:r>
      <w:r>
        <w:rPr>
          <w:spacing w:val="-15"/>
        </w:rPr>
        <w:t xml:space="preserve"> </w:t>
      </w:r>
      <w:r>
        <w:t>e</w:t>
      </w:r>
      <w:r>
        <w:rPr>
          <w:spacing w:val="-15"/>
        </w:rPr>
        <w:t xml:space="preserve"> </w:t>
      </w:r>
      <w:r>
        <w:t>da</w:t>
      </w:r>
      <w:r>
        <w:rPr>
          <w:spacing w:val="-15"/>
        </w:rPr>
        <w:t xml:space="preserve"> </w:t>
      </w:r>
      <w:r>
        <w:t>mancata</w:t>
      </w:r>
      <w:r>
        <w:rPr>
          <w:spacing w:val="-15"/>
        </w:rPr>
        <w:t xml:space="preserve"> </w:t>
      </w:r>
      <w:r>
        <w:t>oppure</w:t>
      </w:r>
      <w:r>
        <w:rPr>
          <w:spacing w:val="-15"/>
        </w:rPr>
        <w:t xml:space="preserve"> </w:t>
      </w:r>
      <w:r>
        <w:t>tardiva</w:t>
      </w:r>
      <w:r>
        <w:rPr>
          <w:spacing w:val="-15"/>
        </w:rPr>
        <w:t xml:space="preserve"> </w:t>
      </w:r>
      <w:r>
        <w:t>comunicazione del cambiamento di indirizzo indicato nella domanda, né per eventuali disguidi postali, telegrafi e telematici, o comunque imputabili a fatto di terzi, a caso fortuito o forza maggiore non imputabili a colpa dell’Amministrazione stessa.</w:t>
      </w:r>
    </w:p>
    <w:p w14:paraId="1F107790" w14:textId="77777777" w:rsidR="000C3192" w:rsidRDefault="000C3192">
      <w:pPr>
        <w:pStyle w:val="Corpotesto"/>
        <w:ind w:left="0"/>
      </w:pPr>
    </w:p>
    <w:p w14:paraId="55C7A1F5" w14:textId="77777777" w:rsidR="000C3192" w:rsidRDefault="001E3CA5">
      <w:pPr>
        <w:ind w:left="140"/>
        <w:jc w:val="both"/>
        <w:rPr>
          <w:b/>
          <w:sz w:val="24"/>
        </w:rPr>
      </w:pPr>
      <w:r>
        <w:rPr>
          <w:b/>
          <w:sz w:val="24"/>
        </w:rPr>
        <w:t>ARTICOLO</w:t>
      </w:r>
      <w:r>
        <w:rPr>
          <w:b/>
          <w:spacing w:val="-1"/>
          <w:sz w:val="24"/>
        </w:rPr>
        <w:t xml:space="preserve"> </w:t>
      </w:r>
      <w:r>
        <w:rPr>
          <w:b/>
          <w:sz w:val="24"/>
        </w:rPr>
        <w:t>4</w:t>
      </w:r>
      <w:r>
        <w:rPr>
          <w:b/>
          <w:spacing w:val="1"/>
          <w:sz w:val="24"/>
        </w:rPr>
        <w:t xml:space="preserve"> </w:t>
      </w:r>
      <w:r>
        <w:rPr>
          <w:b/>
          <w:sz w:val="24"/>
        </w:rPr>
        <w:t>–</w:t>
      </w:r>
      <w:r>
        <w:rPr>
          <w:b/>
          <w:spacing w:val="-1"/>
          <w:sz w:val="24"/>
        </w:rPr>
        <w:t xml:space="preserve"> </w:t>
      </w:r>
      <w:r>
        <w:rPr>
          <w:b/>
          <w:sz w:val="24"/>
        </w:rPr>
        <w:t xml:space="preserve">CAUSE DI </w:t>
      </w:r>
      <w:r>
        <w:rPr>
          <w:b/>
          <w:spacing w:val="-2"/>
          <w:sz w:val="24"/>
        </w:rPr>
        <w:t>ESCLUSIONE</w:t>
      </w:r>
    </w:p>
    <w:p w14:paraId="669D1B41" w14:textId="33642604" w:rsidR="000C3192" w:rsidRDefault="003B6F4F">
      <w:pPr>
        <w:pStyle w:val="Corpotesto"/>
      </w:pPr>
      <w:r>
        <w:t>Sono causa di esclusione della presente procedura:</w:t>
      </w:r>
    </w:p>
    <w:p w14:paraId="74D6627D" w14:textId="4E0DF866" w:rsidR="003B6F4F" w:rsidRDefault="003B6F4F">
      <w:pPr>
        <w:pStyle w:val="Paragrafoelenco"/>
        <w:numPr>
          <w:ilvl w:val="0"/>
          <w:numId w:val="5"/>
        </w:numPr>
        <w:tabs>
          <w:tab w:val="left" w:pos="278"/>
        </w:tabs>
        <w:ind w:left="278" w:hanging="138"/>
        <w:rPr>
          <w:sz w:val="24"/>
        </w:rPr>
      </w:pPr>
      <w:r>
        <w:rPr>
          <w:sz w:val="24"/>
        </w:rPr>
        <w:t>il mancato rispetto del termine di presentazione sopra indicato;</w:t>
      </w:r>
    </w:p>
    <w:p w14:paraId="72912A78" w14:textId="387224AD" w:rsidR="003B6F4F" w:rsidRDefault="003B6F4F">
      <w:pPr>
        <w:pStyle w:val="Paragrafoelenco"/>
        <w:numPr>
          <w:ilvl w:val="0"/>
          <w:numId w:val="5"/>
        </w:numPr>
        <w:tabs>
          <w:tab w:val="left" w:pos="278"/>
        </w:tabs>
        <w:ind w:left="278" w:hanging="138"/>
        <w:rPr>
          <w:sz w:val="24"/>
        </w:rPr>
      </w:pPr>
      <w:r>
        <w:rPr>
          <w:sz w:val="24"/>
        </w:rPr>
        <w:t>il mancato possesso dei requisiti richiesti per la partecipazione alla procedura;</w:t>
      </w:r>
    </w:p>
    <w:p w14:paraId="01C0EDE7" w14:textId="12BA985A" w:rsidR="000C3192" w:rsidRDefault="001E3CA5" w:rsidP="003B6F4F">
      <w:pPr>
        <w:pStyle w:val="Paragrafoelenco"/>
        <w:numPr>
          <w:ilvl w:val="0"/>
          <w:numId w:val="5"/>
        </w:numPr>
        <w:tabs>
          <w:tab w:val="left" w:pos="278"/>
        </w:tabs>
        <w:ind w:left="278" w:hanging="138"/>
        <w:rPr>
          <w:sz w:val="24"/>
        </w:rPr>
      </w:pPr>
      <w:r>
        <w:rPr>
          <w:sz w:val="24"/>
        </w:rPr>
        <w:t>l</w:t>
      </w:r>
      <w:r w:rsidR="003B6F4F">
        <w:rPr>
          <w:sz w:val="24"/>
        </w:rPr>
        <w:t>’omessa sottoscrizione della domanda di partecipazione</w:t>
      </w:r>
    </w:p>
    <w:p w14:paraId="20951B19" w14:textId="05B6240D" w:rsidR="000C3192" w:rsidRDefault="003B6F4F">
      <w:pPr>
        <w:pStyle w:val="Paragrafoelenco"/>
        <w:numPr>
          <w:ilvl w:val="0"/>
          <w:numId w:val="5"/>
        </w:numPr>
        <w:tabs>
          <w:tab w:val="left" w:pos="278"/>
        </w:tabs>
        <w:ind w:left="278" w:hanging="138"/>
        <w:jc w:val="both"/>
        <w:rPr>
          <w:sz w:val="24"/>
        </w:rPr>
      </w:pPr>
      <w:r>
        <w:rPr>
          <w:sz w:val="24"/>
        </w:rPr>
        <w:t xml:space="preserve">Domande di partecipazione </w:t>
      </w:r>
      <w:r w:rsidR="001E3CA5">
        <w:rPr>
          <w:sz w:val="24"/>
        </w:rPr>
        <w:t>sprovviste</w:t>
      </w:r>
      <w:r w:rsidR="001E3CA5">
        <w:rPr>
          <w:spacing w:val="-2"/>
          <w:sz w:val="24"/>
        </w:rPr>
        <w:t xml:space="preserve"> </w:t>
      </w:r>
      <w:r w:rsidR="001E3CA5">
        <w:rPr>
          <w:sz w:val="24"/>
        </w:rPr>
        <w:t>degli</w:t>
      </w:r>
      <w:r w:rsidR="001E3CA5">
        <w:rPr>
          <w:spacing w:val="-1"/>
          <w:sz w:val="24"/>
        </w:rPr>
        <w:t xml:space="preserve"> </w:t>
      </w:r>
      <w:r w:rsidR="001E3CA5">
        <w:rPr>
          <w:sz w:val="24"/>
        </w:rPr>
        <w:t>allegati</w:t>
      </w:r>
      <w:r w:rsidR="001E3CA5">
        <w:rPr>
          <w:spacing w:val="2"/>
          <w:sz w:val="24"/>
        </w:rPr>
        <w:t xml:space="preserve"> </w:t>
      </w:r>
      <w:r w:rsidR="001E3CA5">
        <w:rPr>
          <w:sz w:val="24"/>
        </w:rPr>
        <w:t>previsti</w:t>
      </w:r>
      <w:r w:rsidR="001E3CA5">
        <w:rPr>
          <w:spacing w:val="-1"/>
          <w:sz w:val="24"/>
        </w:rPr>
        <w:t xml:space="preserve"> </w:t>
      </w:r>
      <w:r w:rsidR="001E3CA5">
        <w:rPr>
          <w:sz w:val="24"/>
        </w:rPr>
        <w:t>all’art.</w:t>
      </w:r>
      <w:r w:rsidR="001E3CA5">
        <w:rPr>
          <w:spacing w:val="-1"/>
          <w:sz w:val="24"/>
        </w:rPr>
        <w:t xml:space="preserve"> </w:t>
      </w:r>
      <w:r w:rsidR="001E3CA5">
        <w:rPr>
          <w:sz w:val="24"/>
        </w:rPr>
        <w:t>3</w:t>
      </w:r>
      <w:r w:rsidR="001E3CA5">
        <w:rPr>
          <w:spacing w:val="-1"/>
          <w:sz w:val="24"/>
        </w:rPr>
        <w:t xml:space="preserve"> </w:t>
      </w:r>
      <w:r w:rsidR="001E3CA5">
        <w:rPr>
          <w:sz w:val="24"/>
        </w:rPr>
        <w:t>a),</w:t>
      </w:r>
      <w:r w:rsidR="001E3CA5">
        <w:rPr>
          <w:spacing w:val="-1"/>
          <w:sz w:val="24"/>
        </w:rPr>
        <w:t xml:space="preserve"> </w:t>
      </w:r>
      <w:r w:rsidR="001E3CA5">
        <w:rPr>
          <w:sz w:val="24"/>
        </w:rPr>
        <w:t xml:space="preserve">b), </w:t>
      </w:r>
      <w:r w:rsidR="001E3CA5">
        <w:rPr>
          <w:spacing w:val="-5"/>
          <w:sz w:val="24"/>
        </w:rPr>
        <w:t>c</w:t>
      </w:r>
      <w:r>
        <w:rPr>
          <w:spacing w:val="-5"/>
          <w:sz w:val="24"/>
        </w:rPr>
        <w:t>)</w:t>
      </w:r>
      <w:r w:rsidR="001E3CA5">
        <w:rPr>
          <w:spacing w:val="-5"/>
          <w:sz w:val="24"/>
        </w:rPr>
        <w:t>.</w:t>
      </w:r>
    </w:p>
    <w:p w14:paraId="133D453B" w14:textId="7E33BA60" w:rsidR="000C3192" w:rsidRDefault="001E3CA5">
      <w:pPr>
        <w:pStyle w:val="Titolo1"/>
        <w:spacing w:before="276"/>
        <w:ind w:right="287"/>
      </w:pPr>
      <w:r>
        <w:t>Non saranno, altresì, prese in considerazione le domande spedite a mezzo postale cartaceo, Raccomandata, telegramma, fax o posta elettronica non certificata.</w:t>
      </w:r>
    </w:p>
    <w:p w14:paraId="21820304" w14:textId="33ABE681" w:rsidR="003B6F4F" w:rsidRDefault="003B6F4F">
      <w:pPr>
        <w:pStyle w:val="Titolo1"/>
        <w:spacing w:before="276"/>
        <w:ind w:right="287"/>
      </w:pPr>
      <w:r>
        <w:t>Qualora la domanda di partecipazione sia mancante di uno degli elementi non costituente causa di esclusione, essa potrà essere integrata entro il termine che l’Amministrazione provvederà tempestivamente a comunicare;</w:t>
      </w:r>
    </w:p>
    <w:p w14:paraId="3095B649" w14:textId="77777777" w:rsidR="000C3192" w:rsidRDefault="001E3CA5">
      <w:pPr>
        <w:spacing w:before="276"/>
        <w:ind w:left="140"/>
        <w:jc w:val="both"/>
        <w:rPr>
          <w:b/>
          <w:sz w:val="24"/>
        </w:rPr>
      </w:pPr>
      <w:r>
        <w:rPr>
          <w:b/>
          <w:sz w:val="24"/>
        </w:rPr>
        <w:t>ARTICOLO</w:t>
      </w:r>
      <w:r>
        <w:rPr>
          <w:b/>
          <w:spacing w:val="-2"/>
          <w:sz w:val="24"/>
        </w:rPr>
        <w:t xml:space="preserve"> </w:t>
      </w:r>
      <w:r>
        <w:rPr>
          <w:b/>
          <w:sz w:val="24"/>
        </w:rPr>
        <w:t>5 -</w:t>
      </w:r>
      <w:r>
        <w:rPr>
          <w:b/>
          <w:spacing w:val="-2"/>
          <w:sz w:val="24"/>
        </w:rPr>
        <w:t xml:space="preserve"> </w:t>
      </w:r>
      <w:r>
        <w:rPr>
          <w:b/>
          <w:sz w:val="24"/>
        </w:rPr>
        <w:t>Criteri</w:t>
      </w:r>
      <w:r>
        <w:rPr>
          <w:b/>
          <w:spacing w:val="1"/>
          <w:sz w:val="24"/>
        </w:rPr>
        <w:t xml:space="preserve"> </w:t>
      </w:r>
      <w:r>
        <w:rPr>
          <w:b/>
          <w:sz w:val="24"/>
        </w:rPr>
        <w:t>di</w:t>
      </w:r>
      <w:r>
        <w:rPr>
          <w:b/>
          <w:spacing w:val="-1"/>
          <w:sz w:val="24"/>
        </w:rPr>
        <w:t xml:space="preserve"> </w:t>
      </w:r>
      <w:r>
        <w:rPr>
          <w:b/>
          <w:spacing w:val="-2"/>
          <w:sz w:val="24"/>
        </w:rPr>
        <w:t>Valutazione</w:t>
      </w:r>
    </w:p>
    <w:p w14:paraId="7A7EDDCA" w14:textId="3863FEEE" w:rsidR="000C3192" w:rsidRDefault="001E3CA5">
      <w:pPr>
        <w:pStyle w:val="Corpotesto"/>
        <w:ind w:right="284"/>
        <w:jc w:val="both"/>
      </w:pPr>
      <w:r>
        <w:t xml:space="preserve">La selezione dei candidati, sarà effettuata da apposita Commissione valutativa nominata con successivo atto, la quale, successivamente alla verifica all’ammissione delle domande pervenute, procederà alla valutazione comparativa dei curricula e delle </w:t>
      </w:r>
      <w:r w:rsidR="00652440">
        <w:t>relazioni progettuali</w:t>
      </w:r>
      <w:r>
        <w:t xml:space="preserve"> secondo i criteri e le modalità di seguito indicati:</w:t>
      </w:r>
    </w:p>
    <w:p w14:paraId="700F9553" w14:textId="77777777" w:rsidR="000C3192" w:rsidRDefault="001E3CA5">
      <w:pPr>
        <w:pStyle w:val="Paragrafoelenco"/>
        <w:numPr>
          <w:ilvl w:val="1"/>
          <w:numId w:val="6"/>
        </w:numPr>
        <w:tabs>
          <w:tab w:val="left" w:pos="974"/>
        </w:tabs>
        <w:jc w:val="both"/>
        <w:rPr>
          <w:b/>
          <w:sz w:val="24"/>
        </w:rPr>
      </w:pPr>
      <w:r>
        <w:rPr>
          <w:b/>
          <w:sz w:val="24"/>
        </w:rPr>
        <w:t>Voto</w:t>
      </w:r>
      <w:r>
        <w:rPr>
          <w:b/>
          <w:spacing w:val="-1"/>
          <w:sz w:val="24"/>
        </w:rPr>
        <w:t xml:space="preserve"> </w:t>
      </w:r>
      <w:r>
        <w:rPr>
          <w:b/>
          <w:sz w:val="24"/>
        </w:rPr>
        <w:t>di</w:t>
      </w:r>
      <w:r>
        <w:rPr>
          <w:b/>
          <w:spacing w:val="-1"/>
          <w:sz w:val="24"/>
        </w:rPr>
        <w:t xml:space="preserve"> </w:t>
      </w:r>
      <w:r>
        <w:rPr>
          <w:b/>
          <w:sz w:val="24"/>
        </w:rPr>
        <w:t>Laurea</w:t>
      </w:r>
      <w:r>
        <w:rPr>
          <w:b/>
          <w:spacing w:val="-1"/>
          <w:sz w:val="24"/>
        </w:rPr>
        <w:t xml:space="preserve"> </w:t>
      </w:r>
      <w:r>
        <w:rPr>
          <w:b/>
          <w:sz w:val="24"/>
        </w:rPr>
        <w:t>Curriculum vitae</w:t>
      </w:r>
      <w:r>
        <w:rPr>
          <w:b/>
          <w:spacing w:val="-3"/>
          <w:sz w:val="24"/>
        </w:rPr>
        <w:t xml:space="preserve"> </w:t>
      </w:r>
      <w:r>
        <w:rPr>
          <w:b/>
          <w:sz w:val="24"/>
        </w:rPr>
        <w:t>(max 50</w:t>
      </w:r>
      <w:r>
        <w:rPr>
          <w:b/>
          <w:spacing w:val="-3"/>
          <w:sz w:val="24"/>
        </w:rPr>
        <w:t xml:space="preserve"> </w:t>
      </w:r>
      <w:r>
        <w:rPr>
          <w:b/>
          <w:spacing w:val="-2"/>
          <w:sz w:val="24"/>
        </w:rPr>
        <w:t>punti):</w:t>
      </w:r>
    </w:p>
    <w:p w14:paraId="20E0969A" w14:textId="77777777" w:rsidR="000C3192" w:rsidRDefault="000C3192">
      <w:pPr>
        <w:pStyle w:val="Paragrafoelenco"/>
        <w:jc w:val="both"/>
        <w:rPr>
          <w:b/>
          <w:sz w:val="24"/>
        </w:rPr>
        <w:sectPr w:rsidR="000C3192">
          <w:pgSz w:w="11910" w:h="16840"/>
          <w:pgMar w:top="1600" w:right="850" w:bottom="280" w:left="992" w:header="720" w:footer="720" w:gutter="0"/>
          <w:cols w:space="720"/>
        </w:sect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54"/>
      </w:tblGrid>
      <w:tr w:rsidR="000C3192" w14:paraId="1B1537A5" w14:textId="77777777">
        <w:trPr>
          <w:trHeight w:val="2068"/>
        </w:trPr>
        <w:tc>
          <w:tcPr>
            <w:tcW w:w="4582" w:type="dxa"/>
          </w:tcPr>
          <w:p w14:paraId="62FE58C0" w14:textId="77777777" w:rsidR="000C3192" w:rsidRDefault="001E3CA5">
            <w:pPr>
              <w:pStyle w:val="TableParagraph"/>
              <w:spacing w:before="1"/>
              <w:rPr>
                <w:sz w:val="24"/>
              </w:rPr>
            </w:pPr>
            <w:r>
              <w:rPr>
                <w:sz w:val="24"/>
              </w:rPr>
              <w:t xml:space="preserve">Voto di </w:t>
            </w:r>
            <w:r>
              <w:rPr>
                <w:spacing w:val="-2"/>
                <w:sz w:val="24"/>
              </w:rPr>
              <w:t>Laurea</w:t>
            </w:r>
          </w:p>
        </w:tc>
        <w:tc>
          <w:tcPr>
            <w:tcW w:w="4554" w:type="dxa"/>
          </w:tcPr>
          <w:p w14:paraId="529FB08A" w14:textId="77777777" w:rsidR="000C3192" w:rsidRDefault="001E3CA5">
            <w:pPr>
              <w:pStyle w:val="TableParagraph"/>
              <w:spacing w:before="1"/>
              <w:rPr>
                <w:b/>
                <w:sz w:val="24"/>
              </w:rPr>
            </w:pPr>
            <w:r>
              <w:rPr>
                <w:b/>
                <w:sz w:val="24"/>
              </w:rPr>
              <w:t>max 5</w:t>
            </w:r>
            <w:r>
              <w:rPr>
                <w:b/>
                <w:spacing w:val="1"/>
                <w:sz w:val="24"/>
              </w:rPr>
              <w:t xml:space="preserve"> </w:t>
            </w:r>
            <w:r>
              <w:rPr>
                <w:b/>
                <w:spacing w:val="-2"/>
                <w:sz w:val="24"/>
              </w:rPr>
              <w:t>punti</w:t>
            </w:r>
          </w:p>
          <w:p w14:paraId="53448276" w14:textId="77777777" w:rsidR="000C3192" w:rsidRDefault="001E3CA5">
            <w:pPr>
              <w:pStyle w:val="TableParagraph"/>
              <w:rPr>
                <w:i/>
                <w:sz w:val="24"/>
              </w:rPr>
            </w:pPr>
            <w:r>
              <w:rPr>
                <w:b/>
                <w:sz w:val="24"/>
              </w:rPr>
              <w:t>-</w:t>
            </w:r>
            <w:r>
              <w:rPr>
                <w:i/>
                <w:sz w:val="24"/>
              </w:rPr>
              <w:t>1</w:t>
            </w:r>
            <w:r>
              <w:rPr>
                <w:i/>
                <w:spacing w:val="-1"/>
                <w:sz w:val="24"/>
              </w:rPr>
              <w:t xml:space="preserve"> </w:t>
            </w:r>
            <w:r>
              <w:rPr>
                <w:i/>
                <w:sz w:val="24"/>
              </w:rPr>
              <w:t>punto per</w:t>
            </w:r>
            <w:r>
              <w:rPr>
                <w:i/>
                <w:spacing w:val="-1"/>
                <w:sz w:val="24"/>
              </w:rPr>
              <w:t xml:space="preserve"> </w:t>
            </w:r>
            <w:r>
              <w:rPr>
                <w:i/>
                <w:sz w:val="24"/>
              </w:rPr>
              <w:t>voto fino</w:t>
            </w:r>
            <w:r>
              <w:rPr>
                <w:i/>
                <w:spacing w:val="-1"/>
                <w:sz w:val="24"/>
              </w:rPr>
              <w:t xml:space="preserve"> </w:t>
            </w:r>
            <w:r>
              <w:rPr>
                <w:i/>
                <w:sz w:val="24"/>
              </w:rPr>
              <w:t xml:space="preserve">a </w:t>
            </w:r>
            <w:r>
              <w:rPr>
                <w:i/>
                <w:spacing w:val="-2"/>
                <w:sz w:val="24"/>
              </w:rPr>
              <w:t>99/110;</w:t>
            </w:r>
          </w:p>
          <w:p w14:paraId="064DCB07" w14:textId="77777777" w:rsidR="000C3192" w:rsidRDefault="001E3CA5">
            <w:pPr>
              <w:pStyle w:val="TableParagraph"/>
              <w:rPr>
                <w:i/>
                <w:sz w:val="24"/>
              </w:rPr>
            </w:pPr>
            <w:r>
              <w:rPr>
                <w:i/>
                <w:sz w:val="24"/>
              </w:rPr>
              <w:t>-2</w:t>
            </w:r>
            <w:r>
              <w:rPr>
                <w:i/>
                <w:spacing w:val="-1"/>
                <w:sz w:val="24"/>
              </w:rPr>
              <w:t xml:space="preserve"> </w:t>
            </w:r>
            <w:r>
              <w:rPr>
                <w:i/>
                <w:sz w:val="24"/>
              </w:rPr>
              <w:t>punti per</w:t>
            </w:r>
            <w:r>
              <w:rPr>
                <w:i/>
                <w:spacing w:val="-1"/>
                <w:sz w:val="24"/>
              </w:rPr>
              <w:t xml:space="preserve"> </w:t>
            </w:r>
            <w:r>
              <w:rPr>
                <w:i/>
                <w:sz w:val="24"/>
              </w:rPr>
              <w:t>voti da</w:t>
            </w:r>
            <w:r>
              <w:rPr>
                <w:i/>
                <w:spacing w:val="-1"/>
                <w:sz w:val="24"/>
              </w:rPr>
              <w:t xml:space="preserve"> </w:t>
            </w:r>
            <w:r>
              <w:rPr>
                <w:i/>
                <w:sz w:val="24"/>
              </w:rPr>
              <w:t xml:space="preserve">100 a </w:t>
            </w:r>
            <w:r>
              <w:rPr>
                <w:i/>
                <w:spacing w:val="-2"/>
                <w:sz w:val="24"/>
              </w:rPr>
              <w:t>105/110</w:t>
            </w:r>
          </w:p>
          <w:p w14:paraId="71727D11" w14:textId="77777777" w:rsidR="000C3192" w:rsidRDefault="001E3CA5">
            <w:pPr>
              <w:pStyle w:val="TableParagraph"/>
              <w:spacing w:before="1"/>
              <w:rPr>
                <w:i/>
                <w:sz w:val="24"/>
              </w:rPr>
            </w:pPr>
            <w:r>
              <w:rPr>
                <w:i/>
                <w:sz w:val="24"/>
              </w:rPr>
              <w:t>-4</w:t>
            </w:r>
            <w:r>
              <w:rPr>
                <w:i/>
                <w:spacing w:val="-1"/>
                <w:sz w:val="24"/>
              </w:rPr>
              <w:t xml:space="preserve"> </w:t>
            </w:r>
            <w:r>
              <w:rPr>
                <w:i/>
                <w:sz w:val="24"/>
              </w:rPr>
              <w:t>punti per</w:t>
            </w:r>
            <w:r>
              <w:rPr>
                <w:i/>
                <w:spacing w:val="-1"/>
                <w:sz w:val="24"/>
              </w:rPr>
              <w:t xml:space="preserve"> </w:t>
            </w:r>
            <w:r>
              <w:rPr>
                <w:i/>
                <w:sz w:val="24"/>
              </w:rPr>
              <w:t>voti da</w:t>
            </w:r>
            <w:r>
              <w:rPr>
                <w:i/>
                <w:spacing w:val="-1"/>
                <w:sz w:val="24"/>
              </w:rPr>
              <w:t xml:space="preserve"> </w:t>
            </w:r>
            <w:r>
              <w:rPr>
                <w:i/>
                <w:sz w:val="24"/>
              </w:rPr>
              <w:t xml:space="preserve">106 a </w:t>
            </w:r>
            <w:r>
              <w:rPr>
                <w:i/>
                <w:spacing w:val="-2"/>
                <w:sz w:val="24"/>
              </w:rPr>
              <w:t>110/110</w:t>
            </w:r>
          </w:p>
          <w:p w14:paraId="5034F7DA" w14:textId="77777777" w:rsidR="000C3192" w:rsidRDefault="001E3CA5">
            <w:pPr>
              <w:pStyle w:val="TableParagraph"/>
              <w:rPr>
                <w:i/>
                <w:sz w:val="24"/>
              </w:rPr>
            </w:pPr>
            <w:r>
              <w:rPr>
                <w:i/>
                <w:sz w:val="24"/>
              </w:rPr>
              <w:t>-</w:t>
            </w:r>
            <w:r>
              <w:rPr>
                <w:i/>
                <w:spacing w:val="-2"/>
                <w:sz w:val="24"/>
              </w:rPr>
              <w:t xml:space="preserve"> </w:t>
            </w:r>
            <w:r>
              <w:rPr>
                <w:i/>
                <w:sz w:val="24"/>
              </w:rPr>
              <w:t>5 per la votazione</w:t>
            </w:r>
            <w:r>
              <w:rPr>
                <w:i/>
                <w:spacing w:val="-2"/>
                <w:sz w:val="24"/>
              </w:rPr>
              <w:t xml:space="preserve"> </w:t>
            </w:r>
            <w:r>
              <w:rPr>
                <w:i/>
                <w:sz w:val="24"/>
              </w:rPr>
              <w:t xml:space="preserve">di 110 e </w:t>
            </w:r>
            <w:r>
              <w:rPr>
                <w:i/>
                <w:spacing w:val="-4"/>
                <w:sz w:val="24"/>
              </w:rPr>
              <w:t>lode</w:t>
            </w:r>
          </w:p>
        </w:tc>
      </w:tr>
      <w:tr w:rsidR="000C3192" w14:paraId="40158DC2" w14:textId="77777777">
        <w:trPr>
          <w:trHeight w:val="3588"/>
        </w:trPr>
        <w:tc>
          <w:tcPr>
            <w:tcW w:w="4582" w:type="dxa"/>
          </w:tcPr>
          <w:p w14:paraId="1804796E" w14:textId="77777777" w:rsidR="000C3192" w:rsidRDefault="001E3CA5">
            <w:pPr>
              <w:pStyle w:val="TableParagraph"/>
              <w:rPr>
                <w:sz w:val="24"/>
              </w:rPr>
            </w:pPr>
            <w:r>
              <w:rPr>
                <w:sz w:val="24"/>
              </w:rPr>
              <w:t>Esperienze</w:t>
            </w:r>
            <w:r>
              <w:rPr>
                <w:spacing w:val="-15"/>
                <w:sz w:val="24"/>
              </w:rPr>
              <w:t xml:space="preserve"> </w:t>
            </w:r>
            <w:r>
              <w:rPr>
                <w:sz w:val="24"/>
              </w:rPr>
              <w:t>lavorativo-professionali</w:t>
            </w:r>
            <w:r>
              <w:rPr>
                <w:spacing w:val="-15"/>
                <w:sz w:val="24"/>
              </w:rPr>
              <w:t xml:space="preserve"> </w:t>
            </w:r>
            <w:r>
              <w:rPr>
                <w:sz w:val="24"/>
              </w:rPr>
              <w:t>presso Musei gestiti da Enti pubblici o privati.</w:t>
            </w:r>
          </w:p>
        </w:tc>
        <w:tc>
          <w:tcPr>
            <w:tcW w:w="4554" w:type="dxa"/>
          </w:tcPr>
          <w:p w14:paraId="7EB3252F" w14:textId="476D5F45" w:rsidR="000C3192" w:rsidRDefault="001E3CA5">
            <w:pPr>
              <w:pStyle w:val="TableParagraph"/>
              <w:spacing w:line="275" w:lineRule="exact"/>
              <w:jc w:val="both"/>
              <w:rPr>
                <w:b/>
                <w:sz w:val="24"/>
              </w:rPr>
            </w:pPr>
            <w:r>
              <w:rPr>
                <w:b/>
                <w:sz w:val="24"/>
              </w:rPr>
              <w:t xml:space="preserve">max </w:t>
            </w:r>
            <w:r w:rsidR="00652440">
              <w:rPr>
                <w:b/>
                <w:sz w:val="24"/>
              </w:rPr>
              <w:t>3</w:t>
            </w:r>
            <w:r>
              <w:rPr>
                <w:b/>
                <w:spacing w:val="1"/>
                <w:sz w:val="24"/>
              </w:rPr>
              <w:t xml:space="preserve"> </w:t>
            </w:r>
            <w:r>
              <w:rPr>
                <w:b/>
                <w:spacing w:val="-2"/>
                <w:sz w:val="24"/>
              </w:rPr>
              <w:t>punti</w:t>
            </w:r>
          </w:p>
          <w:p w14:paraId="39A66D11" w14:textId="77777777" w:rsidR="000C3192" w:rsidRDefault="001E3CA5">
            <w:pPr>
              <w:pStyle w:val="TableParagraph"/>
              <w:ind w:right="70"/>
              <w:jc w:val="both"/>
              <w:rPr>
                <w:i/>
                <w:sz w:val="24"/>
              </w:rPr>
            </w:pPr>
            <w:r>
              <w:rPr>
                <w:i/>
                <w:sz w:val="24"/>
              </w:rPr>
              <w:t>Incarico</w:t>
            </w:r>
            <w:r>
              <w:rPr>
                <w:i/>
                <w:spacing w:val="-4"/>
                <w:sz w:val="24"/>
              </w:rPr>
              <w:t xml:space="preserve"> </w:t>
            </w:r>
            <w:r>
              <w:rPr>
                <w:i/>
                <w:sz w:val="24"/>
              </w:rPr>
              <w:t>di</w:t>
            </w:r>
            <w:r>
              <w:rPr>
                <w:i/>
                <w:spacing w:val="-4"/>
                <w:sz w:val="24"/>
              </w:rPr>
              <w:t xml:space="preserve"> </w:t>
            </w:r>
            <w:r>
              <w:rPr>
                <w:i/>
                <w:sz w:val="24"/>
              </w:rPr>
              <w:t>Direzione</w:t>
            </w:r>
            <w:r>
              <w:rPr>
                <w:i/>
                <w:spacing w:val="-5"/>
                <w:sz w:val="24"/>
              </w:rPr>
              <w:t xml:space="preserve"> </w:t>
            </w:r>
            <w:r>
              <w:rPr>
                <w:i/>
                <w:sz w:val="24"/>
              </w:rPr>
              <w:t>scientifica</w:t>
            </w:r>
            <w:r>
              <w:rPr>
                <w:i/>
                <w:spacing w:val="-4"/>
                <w:sz w:val="24"/>
              </w:rPr>
              <w:t xml:space="preserve"> </w:t>
            </w:r>
            <w:r>
              <w:rPr>
                <w:i/>
                <w:sz w:val="24"/>
              </w:rPr>
              <w:t>presso</w:t>
            </w:r>
            <w:r>
              <w:rPr>
                <w:i/>
                <w:spacing w:val="-4"/>
                <w:sz w:val="24"/>
              </w:rPr>
              <w:t xml:space="preserve"> </w:t>
            </w:r>
            <w:r>
              <w:rPr>
                <w:i/>
                <w:sz w:val="24"/>
              </w:rPr>
              <w:t>Musei o</w:t>
            </w:r>
            <w:r>
              <w:rPr>
                <w:i/>
                <w:spacing w:val="-6"/>
                <w:sz w:val="24"/>
              </w:rPr>
              <w:t xml:space="preserve"> </w:t>
            </w:r>
            <w:r>
              <w:rPr>
                <w:i/>
                <w:sz w:val="24"/>
              </w:rPr>
              <w:t>Istituti</w:t>
            </w:r>
            <w:r>
              <w:rPr>
                <w:i/>
                <w:spacing w:val="-6"/>
                <w:sz w:val="24"/>
              </w:rPr>
              <w:t xml:space="preserve"> </w:t>
            </w:r>
            <w:r>
              <w:rPr>
                <w:i/>
                <w:sz w:val="24"/>
              </w:rPr>
              <w:t>culturali</w:t>
            </w:r>
            <w:r>
              <w:rPr>
                <w:i/>
                <w:spacing w:val="-6"/>
                <w:sz w:val="24"/>
              </w:rPr>
              <w:t xml:space="preserve"> </w:t>
            </w:r>
            <w:r>
              <w:rPr>
                <w:i/>
                <w:sz w:val="24"/>
              </w:rPr>
              <w:t>come</w:t>
            </w:r>
            <w:r>
              <w:rPr>
                <w:i/>
                <w:spacing w:val="-7"/>
                <w:sz w:val="24"/>
              </w:rPr>
              <w:t xml:space="preserve"> </w:t>
            </w:r>
            <w:r>
              <w:rPr>
                <w:i/>
                <w:sz w:val="24"/>
              </w:rPr>
              <w:t>definiti</w:t>
            </w:r>
            <w:r>
              <w:rPr>
                <w:i/>
                <w:spacing w:val="-6"/>
                <w:sz w:val="24"/>
              </w:rPr>
              <w:t xml:space="preserve"> </w:t>
            </w:r>
            <w:r>
              <w:rPr>
                <w:i/>
                <w:sz w:val="24"/>
              </w:rPr>
              <w:t>dagli</w:t>
            </w:r>
            <w:r>
              <w:rPr>
                <w:i/>
                <w:spacing w:val="-6"/>
                <w:sz w:val="24"/>
              </w:rPr>
              <w:t xml:space="preserve"> </w:t>
            </w:r>
            <w:r>
              <w:rPr>
                <w:i/>
                <w:sz w:val="24"/>
              </w:rPr>
              <w:t>Artt.</w:t>
            </w:r>
            <w:r>
              <w:rPr>
                <w:i/>
                <w:spacing w:val="-6"/>
                <w:sz w:val="24"/>
              </w:rPr>
              <w:t xml:space="preserve"> </w:t>
            </w:r>
            <w:r>
              <w:rPr>
                <w:i/>
                <w:sz w:val="24"/>
              </w:rPr>
              <w:t>101 e ss. del codice dei Beni Culturali (</w:t>
            </w:r>
            <w:proofErr w:type="spellStart"/>
            <w:r>
              <w:rPr>
                <w:i/>
                <w:sz w:val="24"/>
              </w:rPr>
              <w:t>D.Lgs.</w:t>
            </w:r>
            <w:proofErr w:type="spellEnd"/>
          </w:p>
          <w:p w14:paraId="40B2FBB8" w14:textId="77777777" w:rsidR="000C3192" w:rsidRDefault="001E3CA5">
            <w:pPr>
              <w:pStyle w:val="TableParagraph"/>
              <w:ind w:right="84"/>
              <w:rPr>
                <w:i/>
                <w:sz w:val="24"/>
              </w:rPr>
            </w:pPr>
            <w:r>
              <w:rPr>
                <w:i/>
                <w:sz w:val="24"/>
              </w:rPr>
              <w:t>42/2004</w:t>
            </w:r>
            <w:r>
              <w:rPr>
                <w:i/>
                <w:spacing w:val="-5"/>
                <w:sz w:val="24"/>
              </w:rPr>
              <w:t xml:space="preserve"> </w:t>
            </w:r>
            <w:r>
              <w:rPr>
                <w:i/>
                <w:sz w:val="24"/>
              </w:rPr>
              <w:t>e</w:t>
            </w:r>
            <w:r>
              <w:rPr>
                <w:i/>
                <w:spacing w:val="-5"/>
                <w:sz w:val="24"/>
              </w:rPr>
              <w:t xml:space="preserve"> </w:t>
            </w:r>
            <w:r>
              <w:rPr>
                <w:i/>
                <w:sz w:val="24"/>
              </w:rPr>
              <w:t>ss.</w:t>
            </w:r>
            <w:r>
              <w:rPr>
                <w:i/>
                <w:spacing w:val="-5"/>
                <w:sz w:val="24"/>
              </w:rPr>
              <w:t xml:space="preserve"> </w:t>
            </w:r>
            <w:r>
              <w:rPr>
                <w:i/>
                <w:sz w:val="24"/>
              </w:rPr>
              <w:t>mm.</w:t>
            </w:r>
            <w:r>
              <w:rPr>
                <w:i/>
                <w:spacing w:val="-5"/>
                <w:sz w:val="24"/>
              </w:rPr>
              <w:t xml:space="preserve"> </w:t>
            </w:r>
            <w:r>
              <w:rPr>
                <w:i/>
                <w:sz w:val="24"/>
              </w:rPr>
              <w:t>e</w:t>
            </w:r>
            <w:r>
              <w:rPr>
                <w:i/>
                <w:spacing w:val="-6"/>
                <w:sz w:val="24"/>
              </w:rPr>
              <w:t xml:space="preserve"> </w:t>
            </w:r>
            <w:r>
              <w:rPr>
                <w:i/>
                <w:sz w:val="24"/>
              </w:rPr>
              <w:t>ii)</w:t>
            </w:r>
            <w:r>
              <w:rPr>
                <w:i/>
                <w:spacing w:val="-5"/>
                <w:sz w:val="24"/>
              </w:rPr>
              <w:t xml:space="preserve"> </w:t>
            </w:r>
            <w:r>
              <w:rPr>
                <w:i/>
                <w:sz w:val="24"/>
              </w:rPr>
              <w:t>e/o</w:t>
            </w:r>
            <w:r>
              <w:rPr>
                <w:i/>
                <w:spacing w:val="-5"/>
                <w:sz w:val="24"/>
              </w:rPr>
              <w:t xml:space="preserve"> </w:t>
            </w:r>
            <w:r>
              <w:rPr>
                <w:i/>
                <w:sz w:val="24"/>
              </w:rPr>
              <w:t>musei</w:t>
            </w:r>
            <w:r>
              <w:rPr>
                <w:i/>
                <w:spacing w:val="-5"/>
                <w:sz w:val="24"/>
              </w:rPr>
              <w:t xml:space="preserve"> </w:t>
            </w:r>
            <w:r>
              <w:rPr>
                <w:i/>
                <w:sz w:val="24"/>
              </w:rPr>
              <w:t>riconosciuti dalla Regione Lazio (O.M.R.</w:t>
            </w:r>
            <w:proofErr w:type="gramStart"/>
            <w:r>
              <w:rPr>
                <w:i/>
                <w:sz w:val="24"/>
              </w:rPr>
              <w:t>)</w:t>
            </w:r>
            <w:r>
              <w:rPr>
                <w:sz w:val="24"/>
              </w:rPr>
              <w:t>:</w:t>
            </w:r>
            <w:r>
              <w:rPr>
                <w:i/>
                <w:sz w:val="24"/>
              </w:rPr>
              <w:t>:</w:t>
            </w:r>
            <w:proofErr w:type="gramEnd"/>
            <w:r>
              <w:rPr>
                <w:i/>
                <w:sz w:val="24"/>
              </w:rPr>
              <w:t xml:space="preserve"> max punti 1 per ciascun anno. (non saranno valute le frazioni inferiori al mese)</w:t>
            </w:r>
          </w:p>
          <w:p w14:paraId="2D6F93D1" w14:textId="77777777" w:rsidR="000C3192" w:rsidRDefault="001E3CA5">
            <w:pPr>
              <w:pStyle w:val="TableParagraph"/>
              <w:rPr>
                <w:i/>
                <w:sz w:val="24"/>
              </w:rPr>
            </w:pPr>
            <w:r>
              <w:rPr>
                <w:i/>
                <w:sz w:val="24"/>
              </w:rPr>
              <w:t>Altri</w:t>
            </w:r>
            <w:r>
              <w:rPr>
                <w:i/>
                <w:spacing w:val="-6"/>
                <w:sz w:val="24"/>
              </w:rPr>
              <w:t xml:space="preserve"> </w:t>
            </w:r>
            <w:r>
              <w:rPr>
                <w:i/>
                <w:sz w:val="24"/>
              </w:rPr>
              <w:t>incarichi:</w:t>
            </w:r>
            <w:r>
              <w:rPr>
                <w:i/>
                <w:spacing w:val="-6"/>
                <w:sz w:val="24"/>
              </w:rPr>
              <w:t xml:space="preserve"> </w:t>
            </w:r>
            <w:r>
              <w:rPr>
                <w:i/>
                <w:sz w:val="24"/>
              </w:rPr>
              <w:t>max</w:t>
            </w:r>
            <w:r>
              <w:rPr>
                <w:i/>
                <w:spacing w:val="-7"/>
                <w:sz w:val="24"/>
              </w:rPr>
              <w:t xml:space="preserve"> </w:t>
            </w:r>
            <w:r>
              <w:rPr>
                <w:i/>
                <w:sz w:val="24"/>
              </w:rPr>
              <w:t>punti</w:t>
            </w:r>
            <w:r>
              <w:rPr>
                <w:i/>
                <w:spacing w:val="-6"/>
                <w:sz w:val="24"/>
              </w:rPr>
              <w:t xml:space="preserve"> </w:t>
            </w:r>
            <w:r>
              <w:rPr>
                <w:i/>
                <w:sz w:val="24"/>
              </w:rPr>
              <w:t>0,5</w:t>
            </w:r>
            <w:r>
              <w:rPr>
                <w:i/>
                <w:spacing w:val="-6"/>
                <w:sz w:val="24"/>
              </w:rPr>
              <w:t xml:space="preserve"> </w:t>
            </w:r>
            <w:r>
              <w:rPr>
                <w:i/>
                <w:sz w:val="24"/>
              </w:rPr>
              <w:t>per</w:t>
            </w:r>
            <w:r>
              <w:rPr>
                <w:i/>
                <w:spacing w:val="-6"/>
                <w:sz w:val="24"/>
              </w:rPr>
              <w:t xml:space="preserve"> </w:t>
            </w:r>
            <w:r>
              <w:rPr>
                <w:i/>
                <w:sz w:val="24"/>
              </w:rPr>
              <w:t>ciascun</w:t>
            </w:r>
            <w:r>
              <w:rPr>
                <w:i/>
                <w:spacing w:val="-6"/>
                <w:sz w:val="24"/>
              </w:rPr>
              <w:t xml:space="preserve"> </w:t>
            </w:r>
            <w:r>
              <w:rPr>
                <w:i/>
                <w:sz w:val="24"/>
              </w:rPr>
              <w:t xml:space="preserve">anno (non saranno valutate le frazioni inferiori al </w:t>
            </w:r>
            <w:r>
              <w:rPr>
                <w:i/>
                <w:spacing w:val="-2"/>
                <w:sz w:val="24"/>
              </w:rPr>
              <w:t>mese)</w:t>
            </w:r>
          </w:p>
          <w:p w14:paraId="2C8687D4" w14:textId="77777777" w:rsidR="000C3192" w:rsidRDefault="001E3CA5">
            <w:pPr>
              <w:pStyle w:val="TableParagraph"/>
              <w:spacing w:line="270" w:lineRule="atLeast"/>
              <w:rPr>
                <w:i/>
                <w:sz w:val="24"/>
              </w:rPr>
            </w:pPr>
            <w:r>
              <w:rPr>
                <w:i/>
                <w:sz w:val="24"/>
              </w:rPr>
              <w:t>Sarà</w:t>
            </w:r>
            <w:r>
              <w:rPr>
                <w:i/>
                <w:spacing w:val="-6"/>
                <w:sz w:val="24"/>
              </w:rPr>
              <w:t xml:space="preserve"> </w:t>
            </w:r>
            <w:r>
              <w:rPr>
                <w:i/>
                <w:sz w:val="24"/>
              </w:rPr>
              <w:t>riconosciuto</w:t>
            </w:r>
            <w:r>
              <w:rPr>
                <w:i/>
                <w:spacing w:val="-6"/>
                <w:sz w:val="24"/>
              </w:rPr>
              <w:t xml:space="preserve"> </w:t>
            </w:r>
            <w:r>
              <w:rPr>
                <w:i/>
                <w:sz w:val="24"/>
              </w:rPr>
              <w:t>lo</w:t>
            </w:r>
            <w:r>
              <w:rPr>
                <w:i/>
                <w:spacing w:val="-6"/>
                <w:sz w:val="24"/>
              </w:rPr>
              <w:t xml:space="preserve"> </w:t>
            </w:r>
            <w:r>
              <w:rPr>
                <w:i/>
                <w:sz w:val="24"/>
              </w:rPr>
              <w:t>stesso</w:t>
            </w:r>
            <w:r>
              <w:rPr>
                <w:i/>
                <w:spacing w:val="-6"/>
                <w:sz w:val="24"/>
              </w:rPr>
              <w:t xml:space="preserve"> </w:t>
            </w:r>
            <w:r>
              <w:rPr>
                <w:i/>
                <w:sz w:val="24"/>
              </w:rPr>
              <w:t>punteggio</w:t>
            </w:r>
            <w:r>
              <w:rPr>
                <w:i/>
                <w:spacing w:val="-6"/>
                <w:sz w:val="24"/>
              </w:rPr>
              <w:t xml:space="preserve"> </w:t>
            </w:r>
            <w:r>
              <w:rPr>
                <w:i/>
                <w:sz w:val="24"/>
              </w:rPr>
              <w:t>sia</w:t>
            </w:r>
            <w:r>
              <w:rPr>
                <w:i/>
                <w:spacing w:val="-6"/>
                <w:sz w:val="24"/>
              </w:rPr>
              <w:t xml:space="preserve"> </w:t>
            </w:r>
            <w:r>
              <w:rPr>
                <w:i/>
                <w:sz w:val="24"/>
              </w:rPr>
              <w:t>per</w:t>
            </w:r>
            <w:r>
              <w:rPr>
                <w:i/>
                <w:spacing w:val="-6"/>
                <w:sz w:val="24"/>
              </w:rPr>
              <w:t xml:space="preserve"> </w:t>
            </w:r>
            <w:r>
              <w:rPr>
                <w:i/>
                <w:sz w:val="24"/>
              </w:rPr>
              <w:t>il tempo pieno che per il tempo parziale.</w:t>
            </w:r>
          </w:p>
        </w:tc>
      </w:tr>
      <w:tr w:rsidR="000C3192" w14:paraId="249F9C1F" w14:textId="77777777">
        <w:trPr>
          <w:trHeight w:val="1931"/>
        </w:trPr>
        <w:tc>
          <w:tcPr>
            <w:tcW w:w="4582" w:type="dxa"/>
          </w:tcPr>
          <w:p w14:paraId="15EC18BB" w14:textId="77777777" w:rsidR="000C3192" w:rsidRDefault="001E3CA5">
            <w:pPr>
              <w:pStyle w:val="TableParagraph"/>
              <w:spacing w:line="276" w:lineRule="exact"/>
              <w:rPr>
                <w:sz w:val="24"/>
              </w:rPr>
            </w:pPr>
            <w:r>
              <w:rPr>
                <w:sz w:val="24"/>
              </w:rPr>
              <w:t>Pubblicazione scientifiche nell’ambito delle scienze naturali dell’Ecologia, della divulgazione scientifica</w:t>
            </w:r>
            <w:r>
              <w:rPr>
                <w:spacing w:val="40"/>
                <w:sz w:val="24"/>
              </w:rPr>
              <w:t xml:space="preserve"> </w:t>
            </w:r>
            <w:r>
              <w:rPr>
                <w:sz w:val="24"/>
              </w:rPr>
              <w:t>o equipollenti (Volumi,</w:t>
            </w:r>
            <w:r>
              <w:rPr>
                <w:spacing w:val="-7"/>
                <w:sz w:val="24"/>
              </w:rPr>
              <w:t xml:space="preserve"> </w:t>
            </w:r>
            <w:r>
              <w:rPr>
                <w:sz w:val="24"/>
              </w:rPr>
              <w:t>articoli,</w:t>
            </w:r>
            <w:r>
              <w:rPr>
                <w:spacing w:val="-7"/>
                <w:sz w:val="24"/>
              </w:rPr>
              <w:t xml:space="preserve"> </w:t>
            </w:r>
            <w:r>
              <w:rPr>
                <w:sz w:val="24"/>
              </w:rPr>
              <w:t>documentari,</w:t>
            </w:r>
            <w:r>
              <w:rPr>
                <w:spacing w:val="-7"/>
                <w:sz w:val="24"/>
              </w:rPr>
              <w:t xml:space="preserve"> </w:t>
            </w:r>
            <w:r>
              <w:rPr>
                <w:sz w:val="24"/>
              </w:rPr>
              <w:t>ecc.)</w:t>
            </w:r>
            <w:r>
              <w:rPr>
                <w:spacing w:val="-6"/>
                <w:sz w:val="24"/>
              </w:rPr>
              <w:t xml:space="preserve"> </w:t>
            </w:r>
            <w:r>
              <w:rPr>
                <w:sz w:val="24"/>
              </w:rPr>
              <w:t>da</w:t>
            </w:r>
            <w:r>
              <w:rPr>
                <w:spacing w:val="-8"/>
                <w:sz w:val="24"/>
              </w:rPr>
              <w:t xml:space="preserve"> </w:t>
            </w:r>
            <w:r>
              <w:rPr>
                <w:sz w:val="24"/>
              </w:rPr>
              <w:t>cui</w:t>
            </w:r>
            <w:r>
              <w:rPr>
                <w:spacing w:val="-7"/>
                <w:sz w:val="24"/>
              </w:rPr>
              <w:t xml:space="preserve"> </w:t>
            </w:r>
            <w:r>
              <w:rPr>
                <w:sz w:val="24"/>
              </w:rPr>
              <w:t xml:space="preserve">si possa desumere la capacità, la preparazione culturale, le conoscenze specifiche del </w:t>
            </w:r>
            <w:r>
              <w:rPr>
                <w:spacing w:val="-2"/>
                <w:sz w:val="24"/>
              </w:rPr>
              <w:t>candidato</w:t>
            </w:r>
          </w:p>
        </w:tc>
        <w:tc>
          <w:tcPr>
            <w:tcW w:w="4554" w:type="dxa"/>
          </w:tcPr>
          <w:p w14:paraId="1D7D7BD4" w14:textId="77777777" w:rsidR="000C3192" w:rsidRDefault="001E3CA5">
            <w:pPr>
              <w:pStyle w:val="TableParagraph"/>
              <w:spacing w:line="275" w:lineRule="exact"/>
              <w:rPr>
                <w:b/>
                <w:sz w:val="24"/>
              </w:rPr>
            </w:pPr>
            <w:r>
              <w:rPr>
                <w:b/>
                <w:sz w:val="24"/>
              </w:rPr>
              <w:t>max 5</w:t>
            </w:r>
            <w:r>
              <w:rPr>
                <w:b/>
                <w:spacing w:val="1"/>
                <w:sz w:val="24"/>
              </w:rPr>
              <w:t xml:space="preserve"> </w:t>
            </w:r>
            <w:r>
              <w:rPr>
                <w:b/>
                <w:spacing w:val="-2"/>
                <w:sz w:val="24"/>
              </w:rPr>
              <w:t>punti</w:t>
            </w:r>
          </w:p>
          <w:p w14:paraId="720428D6" w14:textId="77777777" w:rsidR="000C3192" w:rsidRDefault="001E3CA5">
            <w:pPr>
              <w:pStyle w:val="TableParagraph"/>
              <w:ind w:right="84"/>
              <w:rPr>
                <w:i/>
                <w:sz w:val="24"/>
              </w:rPr>
            </w:pPr>
            <w:r>
              <w:rPr>
                <w:i/>
                <w:sz w:val="24"/>
              </w:rPr>
              <w:t>Punti</w:t>
            </w:r>
            <w:r>
              <w:rPr>
                <w:i/>
                <w:spacing w:val="-8"/>
                <w:sz w:val="24"/>
              </w:rPr>
              <w:t xml:space="preserve"> </w:t>
            </w:r>
            <w:r>
              <w:rPr>
                <w:i/>
                <w:sz w:val="24"/>
              </w:rPr>
              <w:t>1</w:t>
            </w:r>
            <w:r>
              <w:rPr>
                <w:i/>
                <w:spacing w:val="-8"/>
                <w:sz w:val="24"/>
              </w:rPr>
              <w:t xml:space="preserve"> </w:t>
            </w:r>
            <w:r>
              <w:rPr>
                <w:i/>
                <w:sz w:val="24"/>
              </w:rPr>
              <w:t>per</w:t>
            </w:r>
            <w:r>
              <w:rPr>
                <w:i/>
                <w:spacing w:val="-8"/>
                <w:sz w:val="24"/>
              </w:rPr>
              <w:t xml:space="preserve"> </w:t>
            </w:r>
            <w:r>
              <w:rPr>
                <w:i/>
                <w:sz w:val="24"/>
              </w:rPr>
              <w:t>ciascuna</w:t>
            </w:r>
            <w:r>
              <w:rPr>
                <w:i/>
                <w:spacing w:val="-8"/>
                <w:sz w:val="24"/>
              </w:rPr>
              <w:t xml:space="preserve"> </w:t>
            </w:r>
            <w:r>
              <w:rPr>
                <w:i/>
                <w:sz w:val="24"/>
              </w:rPr>
              <w:t>attività</w:t>
            </w:r>
            <w:r>
              <w:rPr>
                <w:i/>
                <w:spacing w:val="-8"/>
                <w:sz w:val="24"/>
              </w:rPr>
              <w:t xml:space="preserve"> </w:t>
            </w:r>
            <w:r>
              <w:rPr>
                <w:i/>
                <w:sz w:val="24"/>
              </w:rPr>
              <w:t>documentata della durata di almeno un mese.</w:t>
            </w:r>
          </w:p>
        </w:tc>
      </w:tr>
      <w:tr w:rsidR="000C3192" w14:paraId="6509C10B" w14:textId="77777777">
        <w:trPr>
          <w:trHeight w:val="830"/>
        </w:trPr>
        <w:tc>
          <w:tcPr>
            <w:tcW w:w="4582" w:type="dxa"/>
          </w:tcPr>
          <w:p w14:paraId="1A3506D7" w14:textId="77777777" w:rsidR="000C3192" w:rsidRDefault="001E3CA5">
            <w:pPr>
              <w:pStyle w:val="TableParagraph"/>
              <w:spacing w:before="1"/>
              <w:rPr>
                <w:sz w:val="24"/>
              </w:rPr>
            </w:pPr>
            <w:r>
              <w:rPr>
                <w:sz w:val="24"/>
              </w:rPr>
              <w:t>Esperienze</w:t>
            </w:r>
            <w:r>
              <w:rPr>
                <w:spacing w:val="-11"/>
                <w:sz w:val="24"/>
              </w:rPr>
              <w:t xml:space="preserve"> </w:t>
            </w:r>
            <w:r>
              <w:rPr>
                <w:sz w:val="24"/>
              </w:rPr>
              <w:t>professionale</w:t>
            </w:r>
            <w:r>
              <w:rPr>
                <w:spacing w:val="-10"/>
                <w:sz w:val="24"/>
              </w:rPr>
              <w:t xml:space="preserve"> </w:t>
            </w:r>
            <w:r>
              <w:rPr>
                <w:sz w:val="24"/>
              </w:rPr>
              <w:t>di</w:t>
            </w:r>
            <w:r>
              <w:rPr>
                <w:spacing w:val="-11"/>
                <w:sz w:val="24"/>
              </w:rPr>
              <w:t xml:space="preserve"> </w:t>
            </w:r>
            <w:r>
              <w:rPr>
                <w:sz w:val="24"/>
              </w:rPr>
              <w:t>consulenza</w:t>
            </w:r>
            <w:r>
              <w:rPr>
                <w:spacing w:val="-11"/>
                <w:sz w:val="24"/>
              </w:rPr>
              <w:t xml:space="preserve"> </w:t>
            </w:r>
            <w:r>
              <w:rPr>
                <w:sz w:val="24"/>
              </w:rPr>
              <w:t>in ambito museologico</w:t>
            </w:r>
          </w:p>
        </w:tc>
        <w:tc>
          <w:tcPr>
            <w:tcW w:w="4554" w:type="dxa"/>
          </w:tcPr>
          <w:p w14:paraId="7F5414B5" w14:textId="77777777" w:rsidR="000C3192" w:rsidRDefault="001E3CA5">
            <w:pPr>
              <w:pStyle w:val="TableParagraph"/>
              <w:spacing w:before="1"/>
              <w:rPr>
                <w:b/>
                <w:sz w:val="24"/>
              </w:rPr>
            </w:pPr>
            <w:r>
              <w:rPr>
                <w:b/>
                <w:sz w:val="24"/>
              </w:rPr>
              <w:t>max 5</w:t>
            </w:r>
            <w:r>
              <w:rPr>
                <w:b/>
                <w:spacing w:val="1"/>
                <w:sz w:val="24"/>
              </w:rPr>
              <w:t xml:space="preserve"> </w:t>
            </w:r>
            <w:r>
              <w:rPr>
                <w:b/>
                <w:spacing w:val="-2"/>
                <w:sz w:val="24"/>
              </w:rPr>
              <w:t>punti</w:t>
            </w:r>
          </w:p>
          <w:p w14:paraId="57AB6335" w14:textId="77777777" w:rsidR="000C3192" w:rsidRDefault="001E3CA5">
            <w:pPr>
              <w:pStyle w:val="TableParagraph"/>
              <w:spacing w:line="270" w:lineRule="atLeast"/>
              <w:rPr>
                <w:i/>
                <w:sz w:val="24"/>
              </w:rPr>
            </w:pPr>
            <w:r>
              <w:rPr>
                <w:i/>
                <w:sz w:val="24"/>
              </w:rPr>
              <w:t>la</w:t>
            </w:r>
            <w:r>
              <w:rPr>
                <w:i/>
                <w:spacing w:val="-6"/>
                <w:sz w:val="24"/>
              </w:rPr>
              <w:t xml:space="preserve"> </w:t>
            </w:r>
            <w:r>
              <w:rPr>
                <w:i/>
                <w:sz w:val="24"/>
              </w:rPr>
              <w:t>valutazione</w:t>
            </w:r>
            <w:r>
              <w:rPr>
                <w:i/>
                <w:spacing w:val="-6"/>
                <w:sz w:val="24"/>
              </w:rPr>
              <w:t xml:space="preserve"> </w:t>
            </w:r>
            <w:r>
              <w:rPr>
                <w:i/>
                <w:sz w:val="24"/>
              </w:rPr>
              <w:t>verrà</w:t>
            </w:r>
            <w:r>
              <w:rPr>
                <w:i/>
                <w:spacing w:val="-6"/>
                <w:sz w:val="24"/>
              </w:rPr>
              <w:t xml:space="preserve"> </w:t>
            </w:r>
            <w:r>
              <w:rPr>
                <w:i/>
                <w:sz w:val="24"/>
              </w:rPr>
              <w:t>effettuata</w:t>
            </w:r>
            <w:r>
              <w:rPr>
                <w:i/>
                <w:spacing w:val="-6"/>
                <w:sz w:val="24"/>
              </w:rPr>
              <w:t xml:space="preserve"> </w:t>
            </w:r>
            <w:r>
              <w:rPr>
                <w:i/>
                <w:sz w:val="24"/>
              </w:rPr>
              <w:t>in</w:t>
            </w:r>
            <w:r>
              <w:rPr>
                <w:i/>
                <w:spacing w:val="-6"/>
                <w:sz w:val="24"/>
              </w:rPr>
              <w:t xml:space="preserve"> </w:t>
            </w:r>
            <w:r>
              <w:rPr>
                <w:i/>
                <w:sz w:val="24"/>
              </w:rPr>
              <w:t>base</w:t>
            </w:r>
            <w:r>
              <w:rPr>
                <w:i/>
                <w:spacing w:val="-7"/>
                <w:sz w:val="24"/>
              </w:rPr>
              <w:t xml:space="preserve"> </w:t>
            </w:r>
            <w:r>
              <w:rPr>
                <w:i/>
                <w:sz w:val="24"/>
              </w:rPr>
              <w:t>alla tipologia di esperienza</w:t>
            </w:r>
          </w:p>
        </w:tc>
      </w:tr>
      <w:tr w:rsidR="000C3192" w14:paraId="3C97A520" w14:textId="77777777">
        <w:trPr>
          <w:trHeight w:val="2483"/>
        </w:trPr>
        <w:tc>
          <w:tcPr>
            <w:tcW w:w="4582" w:type="dxa"/>
          </w:tcPr>
          <w:p w14:paraId="423FA634" w14:textId="77777777" w:rsidR="000C3192" w:rsidRDefault="001E3CA5">
            <w:pPr>
              <w:pStyle w:val="TableParagraph"/>
              <w:ind w:right="414"/>
              <w:rPr>
                <w:sz w:val="24"/>
              </w:rPr>
            </w:pPr>
            <w:r>
              <w:rPr>
                <w:sz w:val="24"/>
              </w:rPr>
              <w:t>Competenza</w:t>
            </w:r>
            <w:r>
              <w:rPr>
                <w:spacing w:val="-14"/>
                <w:sz w:val="24"/>
              </w:rPr>
              <w:t xml:space="preserve"> </w:t>
            </w:r>
            <w:r>
              <w:rPr>
                <w:sz w:val="24"/>
              </w:rPr>
              <w:t>di</w:t>
            </w:r>
            <w:r>
              <w:rPr>
                <w:spacing w:val="-13"/>
                <w:sz w:val="24"/>
              </w:rPr>
              <w:t xml:space="preserve"> </w:t>
            </w:r>
            <w:r>
              <w:rPr>
                <w:sz w:val="24"/>
              </w:rPr>
              <w:t>guida</w:t>
            </w:r>
            <w:r>
              <w:rPr>
                <w:spacing w:val="-14"/>
                <w:sz w:val="24"/>
              </w:rPr>
              <w:t xml:space="preserve"> </w:t>
            </w:r>
            <w:r>
              <w:rPr>
                <w:sz w:val="24"/>
              </w:rPr>
              <w:t xml:space="preserve">ambientale- </w:t>
            </w:r>
            <w:r>
              <w:rPr>
                <w:spacing w:val="-2"/>
                <w:sz w:val="24"/>
              </w:rPr>
              <w:t>escursionistica</w:t>
            </w:r>
          </w:p>
        </w:tc>
        <w:tc>
          <w:tcPr>
            <w:tcW w:w="4554" w:type="dxa"/>
          </w:tcPr>
          <w:p w14:paraId="1ED7DF40" w14:textId="77777777" w:rsidR="000C3192" w:rsidRDefault="001E3CA5">
            <w:pPr>
              <w:pStyle w:val="TableParagraph"/>
              <w:spacing w:line="275" w:lineRule="exact"/>
              <w:rPr>
                <w:b/>
                <w:sz w:val="24"/>
              </w:rPr>
            </w:pPr>
            <w:r>
              <w:rPr>
                <w:b/>
                <w:sz w:val="24"/>
              </w:rPr>
              <w:t>Max</w:t>
            </w:r>
            <w:r>
              <w:rPr>
                <w:b/>
                <w:spacing w:val="-1"/>
                <w:sz w:val="24"/>
              </w:rPr>
              <w:t xml:space="preserve"> </w:t>
            </w:r>
            <w:r>
              <w:rPr>
                <w:b/>
                <w:sz w:val="24"/>
              </w:rPr>
              <w:t xml:space="preserve">5 </w:t>
            </w:r>
            <w:r>
              <w:rPr>
                <w:b/>
                <w:spacing w:val="-2"/>
                <w:sz w:val="24"/>
              </w:rPr>
              <w:t>punti</w:t>
            </w:r>
          </w:p>
          <w:p w14:paraId="5A9C633B" w14:textId="77777777" w:rsidR="000C3192" w:rsidRDefault="001E3CA5">
            <w:pPr>
              <w:pStyle w:val="TableParagraph"/>
              <w:spacing w:line="270" w:lineRule="atLeast"/>
              <w:rPr>
                <w:i/>
                <w:sz w:val="24"/>
              </w:rPr>
            </w:pPr>
            <w:r>
              <w:rPr>
                <w:i/>
                <w:sz w:val="24"/>
              </w:rPr>
              <w:t>Se iscritti per l’anno in corso ad una delle Associazioni</w:t>
            </w:r>
            <w:r>
              <w:rPr>
                <w:i/>
                <w:spacing w:val="-14"/>
                <w:sz w:val="24"/>
              </w:rPr>
              <w:t xml:space="preserve"> </w:t>
            </w:r>
            <w:r>
              <w:rPr>
                <w:i/>
                <w:sz w:val="24"/>
              </w:rPr>
              <w:t>Professionali</w:t>
            </w:r>
            <w:r>
              <w:rPr>
                <w:i/>
                <w:spacing w:val="-14"/>
                <w:sz w:val="24"/>
              </w:rPr>
              <w:t xml:space="preserve"> </w:t>
            </w:r>
            <w:r>
              <w:rPr>
                <w:i/>
                <w:sz w:val="24"/>
              </w:rPr>
              <w:t>rappresentative</w:t>
            </w:r>
            <w:r>
              <w:rPr>
                <w:i/>
                <w:spacing w:val="-15"/>
                <w:sz w:val="24"/>
              </w:rPr>
              <w:t xml:space="preserve"> </w:t>
            </w:r>
            <w:r>
              <w:rPr>
                <w:i/>
                <w:sz w:val="24"/>
              </w:rPr>
              <w:t>del Guide Ambientali Escursionistiche e presenti nel relativo elenco pubblicato dal Ministero dello Sviluppo Economico per il profilo professionale di Guida Ambientale e Escursionistica e diciture assimilabili in conformità alla L. 4/2013;</w:t>
            </w:r>
          </w:p>
        </w:tc>
      </w:tr>
      <w:tr w:rsidR="000C3192" w14:paraId="42358459" w14:textId="77777777">
        <w:trPr>
          <w:trHeight w:val="1265"/>
        </w:trPr>
        <w:tc>
          <w:tcPr>
            <w:tcW w:w="4582" w:type="dxa"/>
          </w:tcPr>
          <w:p w14:paraId="20A69C89" w14:textId="77777777" w:rsidR="000C3192" w:rsidRDefault="001E3CA5">
            <w:pPr>
              <w:pStyle w:val="TableParagraph"/>
              <w:spacing w:line="275" w:lineRule="exact"/>
              <w:rPr>
                <w:sz w:val="24"/>
              </w:rPr>
            </w:pPr>
            <w:r>
              <w:rPr>
                <w:sz w:val="24"/>
              </w:rPr>
              <w:t>Realizzazione</w:t>
            </w:r>
            <w:r>
              <w:rPr>
                <w:spacing w:val="-2"/>
                <w:sz w:val="24"/>
              </w:rPr>
              <w:t xml:space="preserve"> </w:t>
            </w:r>
            <w:r>
              <w:rPr>
                <w:sz w:val="24"/>
              </w:rPr>
              <w:t>di</w:t>
            </w:r>
            <w:r>
              <w:rPr>
                <w:spacing w:val="-1"/>
                <w:sz w:val="24"/>
              </w:rPr>
              <w:t xml:space="preserve"> </w:t>
            </w:r>
            <w:r>
              <w:rPr>
                <w:sz w:val="24"/>
              </w:rPr>
              <w:t>Mostre</w:t>
            </w:r>
            <w:r>
              <w:rPr>
                <w:spacing w:val="-1"/>
                <w:sz w:val="24"/>
              </w:rPr>
              <w:t xml:space="preserve"> </w:t>
            </w:r>
            <w:r>
              <w:rPr>
                <w:spacing w:val="-2"/>
                <w:sz w:val="24"/>
              </w:rPr>
              <w:t>espositive</w:t>
            </w:r>
          </w:p>
        </w:tc>
        <w:tc>
          <w:tcPr>
            <w:tcW w:w="4554" w:type="dxa"/>
          </w:tcPr>
          <w:p w14:paraId="32CFFA6E" w14:textId="77777777" w:rsidR="000C3192" w:rsidRDefault="001E3CA5">
            <w:pPr>
              <w:pStyle w:val="TableParagraph"/>
              <w:spacing w:line="275" w:lineRule="exact"/>
              <w:rPr>
                <w:b/>
                <w:i/>
                <w:sz w:val="24"/>
              </w:rPr>
            </w:pPr>
            <w:r>
              <w:rPr>
                <w:b/>
                <w:i/>
                <w:sz w:val="24"/>
              </w:rPr>
              <w:t xml:space="preserve">Max 6 </w:t>
            </w:r>
            <w:r>
              <w:rPr>
                <w:b/>
                <w:i/>
                <w:spacing w:val="-2"/>
                <w:sz w:val="24"/>
              </w:rPr>
              <w:t>punti</w:t>
            </w:r>
          </w:p>
          <w:p w14:paraId="6FC70C73" w14:textId="77777777" w:rsidR="000C3192" w:rsidRDefault="001E3CA5">
            <w:pPr>
              <w:pStyle w:val="TableParagraph"/>
              <w:rPr>
                <w:i/>
                <w:sz w:val="24"/>
              </w:rPr>
            </w:pPr>
            <w:r>
              <w:rPr>
                <w:i/>
                <w:sz w:val="24"/>
              </w:rPr>
              <w:t>Punti</w:t>
            </w:r>
            <w:r>
              <w:rPr>
                <w:i/>
                <w:spacing w:val="-1"/>
                <w:sz w:val="24"/>
              </w:rPr>
              <w:t xml:space="preserve"> </w:t>
            </w:r>
            <w:r>
              <w:rPr>
                <w:i/>
                <w:sz w:val="24"/>
              </w:rPr>
              <w:t>2 per</w:t>
            </w:r>
            <w:r>
              <w:rPr>
                <w:i/>
                <w:spacing w:val="-1"/>
                <w:sz w:val="24"/>
              </w:rPr>
              <w:t xml:space="preserve"> </w:t>
            </w:r>
            <w:r>
              <w:rPr>
                <w:i/>
                <w:sz w:val="24"/>
              </w:rPr>
              <w:t xml:space="preserve">ciascuna </w:t>
            </w:r>
            <w:r>
              <w:rPr>
                <w:i/>
                <w:spacing w:val="-2"/>
                <w:sz w:val="24"/>
              </w:rPr>
              <w:t>mostra</w:t>
            </w:r>
          </w:p>
        </w:tc>
      </w:tr>
      <w:tr w:rsidR="000C3192" w14:paraId="7A285A41" w14:textId="77777777">
        <w:trPr>
          <w:trHeight w:val="1130"/>
        </w:trPr>
        <w:tc>
          <w:tcPr>
            <w:tcW w:w="4582" w:type="dxa"/>
          </w:tcPr>
          <w:p w14:paraId="1A232BD1" w14:textId="77777777" w:rsidR="000C3192" w:rsidRDefault="001E3CA5">
            <w:pPr>
              <w:pStyle w:val="TableParagraph"/>
              <w:spacing w:line="275" w:lineRule="exact"/>
              <w:rPr>
                <w:sz w:val="24"/>
              </w:rPr>
            </w:pPr>
            <w:r>
              <w:rPr>
                <w:sz w:val="24"/>
              </w:rPr>
              <w:t>Formulazione</w:t>
            </w:r>
            <w:r>
              <w:rPr>
                <w:spacing w:val="23"/>
                <w:sz w:val="24"/>
              </w:rPr>
              <w:t xml:space="preserve"> </w:t>
            </w:r>
            <w:r>
              <w:rPr>
                <w:sz w:val="24"/>
              </w:rPr>
              <w:t>di</w:t>
            </w:r>
            <w:r>
              <w:rPr>
                <w:spacing w:val="-2"/>
                <w:sz w:val="24"/>
              </w:rPr>
              <w:t xml:space="preserve"> </w:t>
            </w:r>
            <w:r>
              <w:rPr>
                <w:sz w:val="24"/>
              </w:rPr>
              <w:t>progetti</w:t>
            </w:r>
            <w:r>
              <w:rPr>
                <w:spacing w:val="-1"/>
                <w:sz w:val="24"/>
              </w:rPr>
              <w:t xml:space="preserve"> </w:t>
            </w:r>
            <w:r>
              <w:rPr>
                <w:spacing w:val="-2"/>
                <w:sz w:val="24"/>
              </w:rPr>
              <w:t>finalizzati</w:t>
            </w:r>
          </w:p>
          <w:p w14:paraId="5254B077" w14:textId="77777777" w:rsidR="000C3192" w:rsidRDefault="001E3CA5">
            <w:pPr>
              <w:pStyle w:val="TableParagraph"/>
              <w:tabs>
                <w:tab w:val="left" w:pos="2131"/>
                <w:tab w:val="left" w:pos="2839"/>
              </w:tabs>
              <w:ind w:right="414"/>
              <w:rPr>
                <w:sz w:val="24"/>
              </w:rPr>
            </w:pPr>
            <w:r>
              <w:rPr>
                <w:spacing w:val="-2"/>
                <w:sz w:val="24"/>
              </w:rPr>
              <w:t>all’ottenimento</w:t>
            </w:r>
            <w:r>
              <w:rPr>
                <w:sz w:val="24"/>
              </w:rPr>
              <w:tab/>
            </w:r>
            <w:r>
              <w:rPr>
                <w:spacing w:val="-6"/>
                <w:sz w:val="24"/>
              </w:rPr>
              <w:t>di</w:t>
            </w:r>
            <w:r>
              <w:rPr>
                <w:sz w:val="24"/>
              </w:rPr>
              <w:tab/>
            </w:r>
            <w:r>
              <w:rPr>
                <w:spacing w:val="-2"/>
                <w:sz w:val="24"/>
              </w:rPr>
              <w:t xml:space="preserve">finanziamenti </w:t>
            </w:r>
            <w:r>
              <w:rPr>
                <w:sz w:val="24"/>
              </w:rPr>
              <w:t>regionali e nazionali in ambito culturale</w:t>
            </w:r>
          </w:p>
        </w:tc>
        <w:tc>
          <w:tcPr>
            <w:tcW w:w="4554" w:type="dxa"/>
          </w:tcPr>
          <w:p w14:paraId="1602A045" w14:textId="77777777" w:rsidR="000C3192" w:rsidRDefault="001E3CA5">
            <w:pPr>
              <w:pStyle w:val="TableParagraph"/>
              <w:spacing w:line="275" w:lineRule="exact"/>
              <w:rPr>
                <w:b/>
                <w:sz w:val="24"/>
              </w:rPr>
            </w:pPr>
            <w:r>
              <w:rPr>
                <w:b/>
                <w:sz w:val="24"/>
              </w:rPr>
              <w:t>max 5</w:t>
            </w:r>
            <w:r>
              <w:rPr>
                <w:b/>
                <w:spacing w:val="1"/>
                <w:sz w:val="24"/>
              </w:rPr>
              <w:t xml:space="preserve"> </w:t>
            </w:r>
            <w:r>
              <w:rPr>
                <w:b/>
                <w:spacing w:val="-2"/>
                <w:sz w:val="24"/>
              </w:rPr>
              <w:t>punti</w:t>
            </w:r>
          </w:p>
          <w:p w14:paraId="7DCB4523" w14:textId="77777777" w:rsidR="000C3192" w:rsidRDefault="001E3CA5">
            <w:pPr>
              <w:pStyle w:val="TableParagraph"/>
              <w:rPr>
                <w:i/>
                <w:sz w:val="24"/>
              </w:rPr>
            </w:pPr>
            <w:r>
              <w:rPr>
                <w:i/>
                <w:sz w:val="24"/>
              </w:rPr>
              <w:t>La</w:t>
            </w:r>
            <w:r>
              <w:rPr>
                <w:i/>
                <w:spacing w:val="-6"/>
                <w:sz w:val="24"/>
              </w:rPr>
              <w:t xml:space="preserve"> </w:t>
            </w:r>
            <w:r>
              <w:rPr>
                <w:i/>
                <w:sz w:val="24"/>
              </w:rPr>
              <w:t>valutazione</w:t>
            </w:r>
            <w:r>
              <w:rPr>
                <w:i/>
                <w:spacing w:val="-7"/>
                <w:sz w:val="24"/>
              </w:rPr>
              <w:t xml:space="preserve"> </w:t>
            </w:r>
            <w:r>
              <w:rPr>
                <w:i/>
                <w:sz w:val="24"/>
              </w:rPr>
              <w:t>effettuata</w:t>
            </w:r>
            <w:r>
              <w:rPr>
                <w:i/>
                <w:spacing w:val="-8"/>
                <w:sz w:val="24"/>
              </w:rPr>
              <w:t xml:space="preserve"> </w:t>
            </w:r>
            <w:r>
              <w:rPr>
                <w:i/>
                <w:sz w:val="24"/>
              </w:rPr>
              <w:t>in</w:t>
            </w:r>
            <w:r>
              <w:rPr>
                <w:i/>
                <w:spacing w:val="-6"/>
                <w:sz w:val="24"/>
              </w:rPr>
              <w:t xml:space="preserve"> </w:t>
            </w:r>
            <w:r>
              <w:rPr>
                <w:i/>
                <w:sz w:val="24"/>
              </w:rPr>
              <w:t>base</w:t>
            </w:r>
            <w:r>
              <w:rPr>
                <w:i/>
                <w:spacing w:val="-7"/>
                <w:sz w:val="24"/>
              </w:rPr>
              <w:t xml:space="preserve"> </w:t>
            </w:r>
            <w:r>
              <w:rPr>
                <w:i/>
                <w:sz w:val="24"/>
              </w:rPr>
              <w:t>alla</w:t>
            </w:r>
            <w:r>
              <w:rPr>
                <w:i/>
                <w:spacing w:val="-6"/>
                <w:sz w:val="24"/>
              </w:rPr>
              <w:t xml:space="preserve"> </w:t>
            </w:r>
            <w:r>
              <w:rPr>
                <w:i/>
                <w:sz w:val="24"/>
              </w:rPr>
              <w:t>tipologia dei progetti presentati, realizzati, finanziati.</w:t>
            </w:r>
          </w:p>
        </w:tc>
      </w:tr>
    </w:tbl>
    <w:p w14:paraId="791B6A45" w14:textId="77777777" w:rsidR="000C3192" w:rsidRDefault="000C3192">
      <w:pPr>
        <w:pStyle w:val="TableParagraph"/>
        <w:rPr>
          <w:i/>
          <w:sz w:val="24"/>
        </w:rPr>
        <w:sectPr w:rsidR="000C3192">
          <w:pgSz w:w="11910" w:h="16840"/>
          <w:pgMar w:top="1380" w:right="850" w:bottom="1393" w:left="992" w:header="720" w:footer="720" w:gutter="0"/>
          <w:cols w:space="720"/>
        </w:sect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54"/>
      </w:tblGrid>
      <w:tr w:rsidR="000C3192" w14:paraId="4F4BC5FD" w14:textId="77777777">
        <w:trPr>
          <w:trHeight w:val="1382"/>
        </w:trPr>
        <w:tc>
          <w:tcPr>
            <w:tcW w:w="4582" w:type="dxa"/>
          </w:tcPr>
          <w:p w14:paraId="2BC8C03F" w14:textId="77777777" w:rsidR="000C3192" w:rsidRDefault="001E3CA5">
            <w:pPr>
              <w:pStyle w:val="TableParagraph"/>
              <w:spacing w:before="1"/>
              <w:rPr>
                <w:sz w:val="24"/>
              </w:rPr>
            </w:pPr>
            <w:r>
              <w:rPr>
                <w:sz w:val="24"/>
              </w:rPr>
              <w:t>esperienza maturata in attività di assistenza tecnica e progettazione nell'ambito dell'attuazione</w:t>
            </w:r>
            <w:r>
              <w:rPr>
                <w:spacing w:val="-2"/>
                <w:sz w:val="24"/>
              </w:rPr>
              <w:t xml:space="preserve"> </w:t>
            </w:r>
            <w:r>
              <w:rPr>
                <w:sz w:val="24"/>
              </w:rPr>
              <w:t>di</w:t>
            </w:r>
            <w:r>
              <w:rPr>
                <w:spacing w:val="-2"/>
                <w:sz w:val="24"/>
              </w:rPr>
              <w:t xml:space="preserve"> </w:t>
            </w:r>
            <w:r>
              <w:rPr>
                <w:sz w:val="24"/>
              </w:rPr>
              <w:t>progetti</w:t>
            </w:r>
            <w:r>
              <w:rPr>
                <w:spacing w:val="1"/>
                <w:sz w:val="24"/>
              </w:rPr>
              <w:t xml:space="preserve"> </w:t>
            </w:r>
            <w:r>
              <w:rPr>
                <w:sz w:val="24"/>
              </w:rPr>
              <w:t>relativi</w:t>
            </w:r>
            <w:r>
              <w:rPr>
                <w:spacing w:val="-2"/>
                <w:sz w:val="24"/>
              </w:rPr>
              <w:t xml:space="preserve"> </w:t>
            </w:r>
            <w:r>
              <w:rPr>
                <w:sz w:val="24"/>
              </w:rPr>
              <w:t xml:space="preserve">a </w:t>
            </w:r>
            <w:r>
              <w:rPr>
                <w:spacing w:val="-2"/>
                <w:sz w:val="24"/>
              </w:rPr>
              <w:t>programmi</w:t>
            </w:r>
          </w:p>
          <w:p w14:paraId="4F83E902" w14:textId="77777777" w:rsidR="000C3192" w:rsidRDefault="001E3CA5">
            <w:pPr>
              <w:pStyle w:val="TableParagraph"/>
              <w:spacing w:line="270" w:lineRule="atLeast"/>
              <w:rPr>
                <w:sz w:val="24"/>
              </w:rPr>
            </w:pPr>
            <w:r>
              <w:rPr>
                <w:sz w:val="24"/>
              </w:rPr>
              <w:t>europei</w:t>
            </w:r>
            <w:r>
              <w:rPr>
                <w:spacing w:val="-7"/>
                <w:sz w:val="24"/>
              </w:rPr>
              <w:t xml:space="preserve"> </w:t>
            </w:r>
            <w:r>
              <w:rPr>
                <w:sz w:val="24"/>
              </w:rPr>
              <w:t>con</w:t>
            </w:r>
            <w:r>
              <w:rPr>
                <w:spacing w:val="-7"/>
                <w:sz w:val="24"/>
              </w:rPr>
              <w:t xml:space="preserve"> </w:t>
            </w:r>
            <w:r>
              <w:rPr>
                <w:sz w:val="24"/>
              </w:rPr>
              <w:t>riferimento</w:t>
            </w:r>
            <w:r>
              <w:rPr>
                <w:spacing w:val="-6"/>
                <w:sz w:val="24"/>
              </w:rPr>
              <w:t xml:space="preserve"> </w:t>
            </w:r>
            <w:r>
              <w:rPr>
                <w:sz w:val="24"/>
              </w:rPr>
              <w:t>a</w:t>
            </w:r>
            <w:r>
              <w:rPr>
                <w:spacing w:val="-7"/>
                <w:sz w:val="24"/>
              </w:rPr>
              <w:t xml:space="preserve"> </w:t>
            </w:r>
            <w:r>
              <w:rPr>
                <w:sz w:val="24"/>
              </w:rPr>
              <w:t>quelli</w:t>
            </w:r>
            <w:r>
              <w:rPr>
                <w:spacing w:val="-7"/>
                <w:sz w:val="24"/>
              </w:rPr>
              <w:t xml:space="preserve"> </w:t>
            </w:r>
            <w:r>
              <w:rPr>
                <w:sz w:val="24"/>
              </w:rPr>
              <w:t>della</w:t>
            </w:r>
            <w:r>
              <w:rPr>
                <w:spacing w:val="-7"/>
                <w:sz w:val="24"/>
              </w:rPr>
              <w:t xml:space="preserve"> </w:t>
            </w:r>
            <w:r>
              <w:rPr>
                <w:sz w:val="24"/>
              </w:rPr>
              <w:t xml:space="preserve">Regione </w:t>
            </w:r>
            <w:r>
              <w:rPr>
                <w:spacing w:val="-4"/>
                <w:sz w:val="24"/>
              </w:rPr>
              <w:t>Lazio</w:t>
            </w:r>
          </w:p>
        </w:tc>
        <w:tc>
          <w:tcPr>
            <w:tcW w:w="4554" w:type="dxa"/>
          </w:tcPr>
          <w:p w14:paraId="128ECD71" w14:textId="77777777" w:rsidR="000C3192" w:rsidRDefault="001E3CA5">
            <w:pPr>
              <w:pStyle w:val="TableParagraph"/>
              <w:spacing w:before="1"/>
              <w:rPr>
                <w:b/>
                <w:sz w:val="24"/>
              </w:rPr>
            </w:pPr>
            <w:r>
              <w:rPr>
                <w:b/>
                <w:sz w:val="24"/>
              </w:rPr>
              <w:t>Max</w:t>
            </w:r>
            <w:r>
              <w:rPr>
                <w:b/>
                <w:spacing w:val="-1"/>
                <w:sz w:val="24"/>
              </w:rPr>
              <w:t xml:space="preserve"> </w:t>
            </w:r>
            <w:r>
              <w:rPr>
                <w:b/>
                <w:sz w:val="24"/>
              </w:rPr>
              <w:t xml:space="preserve">4 </w:t>
            </w:r>
            <w:r>
              <w:rPr>
                <w:b/>
                <w:spacing w:val="-2"/>
                <w:sz w:val="24"/>
              </w:rPr>
              <w:t>punti</w:t>
            </w:r>
          </w:p>
          <w:p w14:paraId="0B6C281E" w14:textId="77777777" w:rsidR="000C3192" w:rsidRDefault="001E3CA5">
            <w:pPr>
              <w:pStyle w:val="TableParagraph"/>
              <w:rPr>
                <w:i/>
                <w:sz w:val="24"/>
              </w:rPr>
            </w:pPr>
            <w:r>
              <w:rPr>
                <w:i/>
                <w:sz w:val="24"/>
              </w:rPr>
              <w:t>La</w:t>
            </w:r>
            <w:r>
              <w:rPr>
                <w:i/>
                <w:spacing w:val="-6"/>
                <w:sz w:val="24"/>
              </w:rPr>
              <w:t xml:space="preserve"> </w:t>
            </w:r>
            <w:r>
              <w:rPr>
                <w:i/>
                <w:sz w:val="24"/>
              </w:rPr>
              <w:t>valutazione</w:t>
            </w:r>
            <w:r>
              <w:rPr>
                <w:i/>
                <w:spacing w:val="-7"/>
                <w:sz w:val="24"/>
              </w:rPr>
              <w:t xml:space="preserve"> </w:t>
            </w:r>
            <w:r>
              <w:rPr>
                <w:i/>
                <w:sz w:val="24"/>
              </w:rPr>
              <w:t>effettuata</w:t>
            </w:r>
            <w:r>
              <w:rPr>
                <w:i/>
                <w:spacing w:val="-8"/>
                <w:sz w:val="24"/>
              </w:rPr>
              <w:t xml:space="preserve"> </w:t>
            </w:r>
            <w:r>
              <w:rPr>
                <w:i/>
                <w:sz w:val="24"/>
              </w:rPr>
              <w:t>in</w:t>
            </w:r>
            <w:r>
              <w:rPr>
                <w:i/>
                <w:spacing w:val="-6"/>
                <w:sz w:val="24"/>
              </w:rPr>
              <w:t xml:space="preserve"> </w:t>
            </w:r>
            <w:r>
              <w:rPr>
                <w:i/>
                <w:sz w:val="24"/>
              </w:rPr>
              <w:t>base</w:t>
            </w:r>
            <w:r>
              <w:rPr>
                <w:i/>
                <w:spacing w:val="-7"/>
                <w:sz w:val="24"/>
              </w:rPr>
              <w:t xml:space="preserve"> </w:t>
            </w:r>
            <w:r>
              <w:rPr>
                <w:i/>
                <w:sz w:val="24"/>
              </w:rPr>
              <w:t>alla</w:t>
            </w:r>
            <w:r>
              <w:rPr>
                <w:i/>
                <w:spacing w:val="-6"/>
                <w:sz w:val="24"/>
              </w:rPr>
              <w:t xml:space="preserve"> </w:t>
            </w:r>
            <w:r>
              <w:rPr>
                <w:i/>
                <w:sz w:val="24"/>
              </w:rPr>
              <w:t>tipologia dei progetti presentati, realizzati, finanziati.</w:t>
            </w:r>
          </w:p>
        </w:tc>
      </w:tr>
      <w:tr w:rsidR="000C3192" w14:paraId="54867D44" w14:textId="77777777">
        <w:trPr>
          <w:trHeight w:val="1264"/>
        </w:trPr>
        <w:tc>
          <w:tcPr>
            <w:tcW w:w="4582" w:type="dxa"/>
          </w:tcPr>
          <w:p w14:paraId="28F75281" w14:textId="77777777" w:rsidR="000C3192" w:rsidRDefault="001E3CA5">
            <w:pPr>
              <w:pStyle w:val="TableParagraph"/>
              <w:ind w:right="119"/>
              <w:rPr>
                <w:sz w:val="24"/>
              </w:rPr>
            </w:pPr>
            <w:r>
              <w:rPr>
                <w:sz w:val="24"/>
              </w:rPr>
              <w:t>progettazioni e/o collaborazioni relative ad iniziative locali a fini turistici, ricreativi, storico-culturali</w:t>
            </w:r>
            <w:r>
              <w:rPr>
                <w:spacing w:val="-8"/>
                <w:sz w:val="24"/>
              </w:rPr>
              <w:t xml:space="preserve"> </w:t>
            </w:r>
            <w:r>
              <w:rPr>
                <w:sz w:val="24"/>
              </w:rPr>
              <w:t>o</w:t>
            </w:r>
            <w:r>
              <w:rPr>
                <w:spacing w:val="-8"/>
                <w:sz w:val="24"/>
              </w:rPr>
              <w:t xml:space="preserve"> </w:t>
            </w:r>
            <w:r>
              <w:rPr>
                <w:sz w:val="24"/>
              </w:rPr>
              <w:t>di</w:t>
            </w:r>
            <w:r>
              <w:rPr>
                <w:spacing w:val="-8"/>
                <w:sz w:val="24"/>
              </w:rPr>
              <w:t xml:space="preserve"> </w:t>
            </w:r>
            <w:r>
              <w:rPr>
                <w:sz w:val="24"/>
              </w:rPr>
              <w:t>gestione</w:t>
            </w:r>
            <w:r>
              <w:rPr>
                <w:spacing w:val="-8"/>
                <w:sz w:val="24"/>
              </w:rPr>
              <w:t xml:space="preserve"> </w:t>
            </w:r>
            <w:r>
              <w:rPr>
                <w:sz w:val="24"/>
              </w:rPr>
              <w:t>e</w:t>
            </w:r>
            <w:r>
              <w:rPr>
                <w:spacing w:val="-10"/>
                <w:sz w:val="24"/>
              </w:rPr>
              <w:t xml:space="preserve"> </w:t>
            </w:r>
            <w:r>
              <w:rPr>
                <w:sz w:val="24"/>
              </w:rPr>
              <w:t>valorizzazione del</w:t>
            </w:r>
            <w:r>
              <w:rPr>
                <w:spacing w:val="-4"/>
                <w:sz w:val="24"/>
              </w:rPr>
              <w:t xml:space="preserve"> </w:t>
            </w:r>
            <w:r>
              <w:rPr>
                <w:sz w:val="24"/>
              </w:rPr>
              <w:t>patrimonio</w:t>
            </w:r>
            <w:r>
              <w:rPr>
                <w:spacing w:val="-1"/>
                <w:sz w:val="24"/>
              </w:rPr>
              <w:t xml:space="preserve"> </w:t>
            </w:r>
            <w:r>
              <w:rPr>
                <w:sz w:val="24"/>
              </w:rPr>
              <w:t>naturalistico</w:t>
            </w:r>
            <w:r>
              <w:rPr>
                <w:spacing w:val="-1"/>
                <w:sz w:val="24"/>
              </w:rPr>
              <w:t xml:space="preserve"> </w:t>
            </w:r>
            <w:r>
              <w:rPr>
                <w:sz w:val="24"/>
              </w:rPr>
              <w:t>e</w:t>
            </w:r>
            <w:r>
              <w:rPr>
                <w:spacing w:val="-2"/>
                <w:sz w:val="24"/>
              </w:rPr>
              <w:t xml:space="preserve"> storico/culturale</w:t>
            </w:r>
          </w:p>
        </w:tc>
        <w:tc>
          <w:tcPr>
            <w:tcW w:w="4554" w:type="dxa"/>
          </w:tcPr>
          <w:p w14:paraId="3324DF4D" w14:textId="184BA221" w:rsidR="000C3192" w:rsidRDefault="001E3CA5" w:rsidP="00A7635F">
            <w:pPr>
              <w:pStyle w:val="TableParagraph"/>
              <w:spacing w:line="275" w:lineRule="exact"/>
              <w:rPr>
                <w:b/>
                <w:sz w:val="24"/>
              </w:rPr>
            </w:pPr>
            <w:r>
              <w:rPr>
                <w:b/>
                <w:sz w:val="24"/>
              </w:rPr>
              <w:t>Max</w:t>
            </w:r>
            <w:r>
              <w:rPr>
                <w:b/>
                <w:spacing w:val="-1"/>
                <w:sz w:val="24"/>
              </w:rPr>
              <w:t xml:space="preserve"> </w:t>
            </w:r>
            <w:r w:rsidR="00652440">
              <w:rPr>
                <w:b/>
                <w:sz w:val="24"/>
              </w:rPr>
              <w:t>7</w:t>
            </w:r>
            <w:r>
              <w:rPr>
                <w:b/>
                <w:sz w:val="24"/>
              </w:rPr>
              <w:t xml:space="preserve"> </w:t>
            </w:r>
            <w:r>
              <w:rPr>
                <w:b/>
                <w:spacing w:val="-2"/>
                <w:sz w:val="24"/>
              </w:rPr>
              <w:t>punti</w:t>
            </w:r>
          </w:p>
          <w:p w14:paraId="28976EE8" w14:textId="77777777" w:rsidR="000C3192" w:rsidRDefault="001E3CA5">
            <w:pPr>
              <w:pStyle w:val="TableParagraph"/>
              <w:rPr>
                <w:i/>
                <w:sz w:val="24"/>
              </w:rPr>
            </w:pPr>
            <w:r>
              <w:rPr>
                <w:i/>
                <w:sz w:val="24"/>
              </w:rPr>
              <w:t>La</w:t>
            </w:r>
            <w:r>
              <w:rPr>
                <w:i/>
                <w:spacing w:val="-6"/>
                <w:sz w:val="24"/>
              </w:rPr>
              <w:t xml:space="preserve"> </w:t>
            </w:r>
            <w:r>
              <w:rPr>
                <w:i/>
                <w:sz w:val="24"/>
              </w:rPr>
              <w:t>valutazione</w:t>
            </w:r>
            <w:r>
              <w:rPr>
                <w:i/>
                <w:spacing w:val="-7"/>
                <w:sz w:val="24"/>
              </w:rPr>
              <w:t xml:space="preserve"> </w:t>
            </w:r>
            <w:r>
              <w:rPr>
                <w:i/>
                <w:sz w:val="24"/>
              </w:rPr>
              <w:t>effettuata</w:t>
            </w:r>
            <w:r>
              <w:rPr>
                <w:i/>
                <w:spacing w:val="-8"/>
                <w:sz w:val="24"/>
              </w:rPr>
              <w:t xml:space="preserve"> </w:t>
            </w:r>
            <w:r>
              <w:rPr>
                <w:i/>
                <w:sz w:val="24"/>
              </w:rPr>
              <w:t>in</w:t>
            </w:r>
            <w:r>
              <w:rPr>
                <w:i/>
                <w:spacing w:val="-6"/>
                <w:sz w:val="24"/>
              </w:rPr>
              <w:t xml:space="preserve"> </w:t>
            </w:r>
            <w:r>
              <w:rPr>
                <w:i/>
                <w:sz w:val="24"/>
              </w:rPr>
              <w:t>base</w:t>
            </w:r>
            <w:r>
              <w:rPr>
                <w:i/>
                <w:spacing w:val="-7"/>
                <w:sz w:val="24"/>
              </w:rPr>
              <w:t xml:space="preserve"> </w:t>
            </w:r>
            <w:r>
              <w:rPr>
                <w:i/>
                <w:sz w:val="24"/>
              </w:rPr>
              <w:t>alla</w:t>
            </w:r>
            <w:r>
              <w:rPr>
                <w:i/>
                <w:spacing w:val="-6"/>
                <w:sz w:val="24"/>
              </w:rPr>
              <w:t xml:space="preserve"> </w:t>
            </w:r>
            <w:r>
              <w:rPr>
                <w:i/>
                <w:sz w:val="24"/>
              </w:rPr>
              <w:t>tipologia dei progetti presentati, realizzati, finanziati.</w:t>
            </w:r>
          </w:p>
        </w:tc>
      </w:tr>
      <w:tr w:rsidR="000C3192" w14:paraId="5CC14B95" w14:textId="77777777">
        <w:trPr>
          <w:trHeight w:val="1656"/>
        </w:trPr>
        <w:tc>
          <w:tcPr>
            <w:tcW w:w="4582" w:type="dxa"/>
          </w:tcPr>
          <w:p w14:paraId="46808261" w14:textId="77777777" w:rsidR="000C3192" w:rsidRDefault="001E3CA5">
            <w:pPr>
              <w:pStyle w:val="TableParagraph"/>
              <w:spacing w:line="275" w:lineRule="exact"/>
              <w:rPr>
                <w:sz w:val="24"/>
              </w:rPr>
            </w:pPr>
            <w:r>
              <w:rPr>
                <w:sz w:val="24"/>
              </w:rPr>
              <w:t>Conoscenza</w:t>
            </w:r>
            <w:r>
              <w:rPr>
                <w:spacing w:val="-3"/>
                <w:sz w:val="24"/>
              </w:rPr>
              <w:t xml:space="preserve"> </w:t>
            </w:r>
            <w:r>
              <w:rPr>
                <w:sz w:val="24"/>
              </w:rPr>
              <w:t>di</w:t>
            </w:r>
            <w:r>
              <w:rPr>
                <w:spacing w:val="-1"/>
                <w:sz w:val="24"/>
              </w:rPr>
              <w:t xml:space="preserve"> </w:t>
            </w:r>
            <w:r>
              <w:rPr>
                <w:spacing w:val="-2"/>
                <w:sz w:val="24"/>
              </w:rPr>
              <w:t>software:</w:t>
            </w:r>
          </w:p>
          <w:p w14:paraId="4B169390" w14:textId="77777777" w:rsidR="000C3192" w:rsidRDefault="001E3CA5">
            <w:pPr>
              <w:pStyle w:val="TableParagraph"/>
              <w:numPr>
                <w:ilvl w:val="0"/>
                <w:numId w:val="4"/>
              </w:numPr>
              <w:tabs>
                <w:tab w:val="left" w:pos="145"/>
              </w:tabs>
              <w:ind w:left="145" w:hanging="138"/>
              <w:rPr>
                <w:sz w:val="24"/>
              </w:rPr>
            </w:pPr>
            <w:r>
              <w:rPr>
                <w:sz w:val="24"/>
              </w:rPr>
              <w:t>di</w:t>
            </w:r>
            <w:r>
              <w:rPr>
                <w:spacing w:val="-1"/>
                <w:sz w:val="24"/>
              </w:rPr>
              <w:t xml:space="preserve"> </w:t>
            </w:r>
            <w:r>
              <w:rPr>
                <w:sz w:val="24"/>
              </w:rPr>
              <w:t>scrittura</w:t>
            </w:r>
            <w:r>
              <w:rPr>
                <w:spacing w:val="-3"/>
                <w:sz w:val="24"/>
              </w:rPr>
              <w:t xml:space="preserve"> </w:t>
            </w:r>
            <w:r>
              <w:rPr>
                <w:sz w:val="24"/>
              </w:rPr>
              <w:t>(es.</w:t>
            </w:r>
            <w:r>
              <w:rPr>
                <w:spacing w:val="-1"/>
                <w:sz w:val="24"/>
              </w:rPr>
              <w:t xml:space="preserve"> </w:t>
            </w:r>
            <w:r>
              <w:rPr>
                <w:sz w:val="24"/>
              </w:rPr>
              <w:t xml:space="preserve">Pacchetto </w:t>
            </w:r>
            <w:r>
              <w:rPr>
                <w:spacing w:val="-2"/>
                <w:sz w:val="24"/>
              </w:rPr>
              <w:t>Office)</w:t>
            </w:r>
          </w:p>
          <w:p w14:paraId="3C27CA5D" w14:textId="77777777" w:rsidR="000C3192" w:rsidRDefault="001E3CA5">
            <w:pPr>
              <w:pStyle w:val="TableParagraph"/>
              <w:numPr>
                <w:ilvl w:val="0"/>
                <w:numId w:val="4"/>
              </w:numPr>
              <w:tabs>
                <w:tab w:val="left" w:pos="145"/>
              </w:tabs>
              <w:ind w:left="145" w:hanging="138"/>
              <w:rPr>
                <w:sz w:val="24"/>
              </w:rPr>
            </w:pPr>
            <w:r>
              <w:rPr>
                <w:sz w:val="24"/>
              </w:rPr>
              <w:t xml:space="preserve">di </w:t>
            </w:r>
            <w:r>
              <w:rPr>
                <w:spacing w:val="-2"/>
                <w:sz w:val="24"/>
              </w:rPr>
              <w:t>grafica;</w:t>
            </w:r>
          </w:p>
          <w:p w14:paraId="5D8B1D76" w14:textId="77777777" w:rsidR="000C3192" w:rsidRDefault="001E3CA5">
            <w:pPr>
              <w:pStyle w:val="TableParagraph"/>
              <w:numPr>
                <w:ilvl w:val="0"/>
                <w:numId w:val="4"/>
              </w:numPr>
              <w:tabs>
                <w:tab w:val="left" w:pos="145"/>
              </w:tabs>
              <w:ind w:left="145" w:hanging="138"/>
              <w:rPr>
                <w:sz w:val="24"/>
              </w:rPr>
            </w:pPr>
            <w:r>
              <w:rPr>
                <w:sz w:val="24"/>
              </w:rPr>
              <w:t xml:space="preserve">di montaggio </w:t>
            </w:r>
            <w:r>
              <w:rPr>
                <w:spacing w:val="-2"/>
                <w:sz w:val="24"/>
              </w:rPr>
              <w:t>video</w:t>
            </w:r>
          </w:p>
          <w:p w14:paraId="3CF6233D" w14:textId="77777777" w:rsidR="000C3192" w:rsidRDefault="001E3CA5">
            <w:pPr>
              <w:pStyle w:val="TableParagraph"/>
              <w:numPr>
                <w:ilvl w:val="0"/>
                <w:numId w:val="4"/>
              </w:numPr>
              <w:tabs>
                <w:tab w:val="left" w:pos="145"/>
              </w:tabs>
              <w:ind w:left="145" w:hanging="138"/>
              <w:rPr>
                <w:sz w:val="24"/>
              </w:rPr>
            </w:pPr>
            <w:r>
              <w:rPr>
                <w:sz w:val="24"/>
              </w:rPr>
              <w:t>di</w:t>
            </w:r>
            <w:r>
              <w:rPr>
                <w:spacing w:val="-1"/>
                <w:sz w:val="24"/>
              </w:rPr>
              <w:t xml:space="preserve"> </w:t>
            </w:r>
            <w:proofErr w:type="spellStart"/>
            <w:r>
              <w:rPr>
                <w:sz w:val="24"/>
              </w:rPr>
              <w:t>content</w:t>
            </w:r>
            <w:proofErr w:type="spellEnd"/>
            <w:r>
              <w:rPr>
                <w:spacing w:val="-1"/>
                <w:sz w:val="24"/>
              </w:rPr>
              <w:t xml:space="preserve"> </w:t>
            </w:r>
            <w:r>
              <w:rPr>
                <w:sz w:val="24"/>
              </w:rPr>
              <w:t>management</w:t>
            </w:r>
            <w:r>
              <w:rPr>
                <w:spacing w:val="-1"/>
                <w:sz w:val="24"/>
              </w:rPr>
              <w:t xml:space="preserve"> </w:t>
            </w:r>
            <w:r>
              <w:rPr>
                <w:sz w:val="24"/>
              </w:rPr>
              <w:t xml:space="preserve">system </w:t>
            </w:r>
            <w:r>
              <w:rPr>
                <w:spacing w:val="-2"/>
                <w:sz w:val="24"/>
              </w:rPr>
              <w:t>(CMS)</w:t>
            </w:r>
          </w:p>
        </w:tc>
        <w:tc>
          <w:tcPr>
            <w:tcW w:w="4554" w:type="dxa"/>
          </w:tcPr>
          <w:p w14:paraId="49B2C02A" w14:textId="77777777" w:rsidR="000C3192" w:rsidRDefault="001E3CA5">
            <w:pPr>
              <w:pStyle w:val="TableParagraph"/>
              <w:spacing w:line="275" w:lineRule="exact"/>
              <w:rPr>
                <w:b/>
                <w:sz w:val="24"/>
              </w:rPr>
            </w:pPr>
            <w:r>
              <w:rPr>
                <w:b/>
                <w:sz w:val="24"/>
              </w:rPr>
              <w:t>Max</w:t>
            </w:r>
            <w:r>
              <w:rPr>
                <w:b/>
                <w:spacing w:val="-1"/>
                <w:sz w:val="24"/>
              </w:rPr>
              <w:t xml:space="preserve"> </w:t>
            </w:r>
            <w:r>
              <w:rPr>
                <w:b/>
                <w:sz w:val="24"/>
              </w:rPr>
              <w:t xml:space="preserve">5 </w:t>
            </w:r>
            <w:r>
              <w:rPr>
                <w:b/>
                <w:spacing w:val="-2"/>
                <w:sz w:val="24"/>
              </w:rPr>
              <w:t>punti</w:t>
            </w:r>
          </w:p>
          <w:p w14:paraId="6982DF66" w14:textId="77777777" w:rsidR="000C3192" w:rsidRDefault="001E3CA5">
            <w:pPr>
              <w:pStyle w:val="TableParagraph"/>
              <w:rPr>
                <w:i/>
                <w:sz w:val="24"/>
              </w:rPr>
            </w:pPr>
            <w:r>
              <w:rPr>
                <w:i/>
                <w:sz w:val="24"/>
              </w:rPr>
              <w:t>Uso</w:t>
            </w:r>
            <w:r>
              <w:rPr>
                <w:i/>
                <w:spacing w:val="-6"/>
                <w:sz w:val="24"/>
              </w:rPr>
              <w:t xml:space="preserve"> </w:t>
            </w:r>
            <w:r>
              <w:rPr>
                <w:i/>
                <w:sz w:val="24"/>
              </w:rPr>
              <w:t>di</w:t>
            </w:r>
            <w:r>
              <w:rPr>
                <w:i/>
                <w:spacing w:val="-6"/>
                <w:sz w:val="24"/>
              </w:rPr>
              <w:t xml:space="preserve"> </w:t>
            </w:r>
            <w:r>
              <w:rPr>
                <w:i/>
                <w:sz w:val="24"/>
              </w:rPr>
              <w:t>software</w:t>
            </w:r>
            <w:r>
              <w:rPr>
                <w:i/>
                <w:spacing w:val="-7"/>
                <w:sz w:val="24"/>
              </w:rPr>
              <w:t xml:space="preserve"> </w:t>
            </w:r>
            <w:r>
              <w:rPr>
                <w:i/>
                <w:sz w:val="24"/>
              </w:rPr>
              <w:t>di</w:t>
            </w:r>
            <w:r>
              <w:rPr>
                <w:i/>
                <w:spacing w:val="-6"/>
                <w:sz w:val="24"/>
              </w:rPr>
              <w:t xml:space="preserve"> </w:t>
            </w:r>
            <w:r>
              <w:rPr>
                <w:i/>
                <w:sz w:val="24"/>
              </w:rPr>
              <w:t>gestione</w:t>
            </w:r>
            <w:r>
              <w:rPr>
                <w:i/>
                <w:spacing w:val="-7"/>
                <w:sz w:val="24"/>
              </w:rPr>
              <w:t xml:space="preserve"> </w:t>
            </w:r>
            <w:r>
              <w:rPr>
                <w:i/>
                <w:sz w:val="24"/>
              </w:rPr>
              <w:t>in</w:t>
            </w:r>
            <w:r>
              <w:rPr>
                <w:i/>
                <w:spacing w:val="-6"/>
                <w:sz w:val="24"/>
              </w:rPr>
              <w:t xml:space="preserve"> </w:t>
            </w:r>
            <w:r>
              <w:rPr>
                <w:i/>
                <w:sz w:val="24"/>
              </w:rPr>
              <w:t>relazione</w:t>
            </w:r>
            <w:r>
              <w:rPr>
                <w:i/>
                <w:spacing w:val="-7"/>
                <w:sz w:val="24"/>
              </w:rPr>
              <w:t xml:space="preserve"> </w:t>
            </w:r>
            <w:r>
              <w:rPr>
                <w:i/>
                <w:sz w:val="24"/>
              </w:rPr>
              <w:t>larga fruibilità per il pubblico sui portali on line.</w:t>
            </w:r>
          </w:p>
        </w:tc>
      </w:tr>
      <w:tr w:rsidR="000C3192" w14:paraId="7E3E7710" w14:textId="77777777">
        <w:trPr>
          <w:trHeight w:val="597"/>
        </w:trPr>
        <w:tc>
          <w:tcPr>
            <w:tcW w:w="4582" w:type="dxa"/>
          </w:tcPr>
          <w:p w14:paraId="7E7D72CF" w14:textId="77777777" w:rsidR="000C3192" w:rsidRDefault="001E3CA5">
            <w:pPr>
              <w:pStyle w:val="TableParagraph"/>
              <w:spacing w:line="275" w:lineRule="exact"/>
              <w:rPr>
                <w:sz w:val="24"/>
              </w:rPr>
            </w:pPr>
            <w:r>
              <w:rPr>
                <w:sz w:val="24"/>
              </w:rPr>
              <w:t xml:space="preserve">Punteggio </w:t>
            </w:r>
            <w:r>
              <w:rPr>
                <w:spacing w:val="-2"/>
                <w:sz w:val="24"/>
              </w:rPr>
              <w:t>Massimo</w:t>
            </w:r>
          </w:p>
        </w:tc>
        <w:tc>
          <w:tcPr>
            <w:tcW w:w="4554" w:type="dxa"/>
          </w:tcPr>
          <w:p w14:paraId="2DAA6DAE" w14:textId="77777777" w:rsidR="000C3192" w:rsidRDefault="001E3CA5">
            <w:pPr>
              <w:pStyle w:val="TableParagraph"/>
              <w:spacing w:line="275" w:lineRule="exact"/>
              <w:rPr>
                <w:b/>
                <w:sz w:val="24"/>
              </w:rPr>
            </w:pPr>
            <w:r>
              <w:rPr>
                <w:b/>
                <w:sz w:val="24"/>
              </w:rPr>
              <w:t>Max</w:t>
            </w:r>
            <w:r>
              <w:rPr>
                <w:b/>
                <w:spacing w:val="-1"/>
                <w:sz w:val="24"/>
              </w:rPr>
              <w:t xml:space="preserve"> </w:t>
            </w:r>
            <w:r>
              <w:rPr>
                <w:b/>
                <w:spacing w:val="-5"/>
                <w:sz w:val="24"/>
              </w:rPr>
              <w:t>50</w:t>
            </w:r>
          </w:p>
        </w:tc>
      </w:tr>
    </w:tbl>
    <w:p w14:paraId="3D6A8C43" w14:textId="77777777" w:rsidR="000C3192" w:rsidRDefault="000C3192">
      <w:pPr>
        <w:pStyle w:val="Corpotesto"/>
        <w:spacing w:before="17"/>
        <w:ind w:left="0"/>
        <w:rPr>
          <w:b/>
        </w:rPr>
      </w:pPr>
    </w:p>
    <w:p w14:paraId="3B93AC19" w14:textId="77777777" w:rsidR="000C3192" w:rsidRDefault="001E3CA5">
      <w:pPr>
        <w:pStyle w:val="Paragrafoelenco"/>
        <w:numPr>
          <w:ilvl w:val="1"/>
          <w:numId w:val="6"/>
        </w:numPr>
        <w:tabs>
          <w:tab w:val="left" w:pos="972"/>
        </w:tabs>
        <w:ind w:left="972" w:hanging="358"/>
        <w:rPr>
          <w:b/>
          <w:sz w:val="24"/>
        </w:rPr>
      </w:pPr>
      <w:r>
        <w:rPr>
          <w:b/>
          <w:sz w:val="24"/>
        </w:rPr>
        <w:t>Valutazione</w:t>
      </w:r>
      <w:r>
        <w:rPr>
          <w:b/>
          <w:spacing w:val="-5"/>
          <w:sz w:val="24"/>
        </w:rPr>
        <w:t xml:space="preserve"> </w:t>
      </w:r>
      <w:r>
        <w:rPr>
          <w:b/>
          <w:sz w:val="24"/>
        </w:rPr>
        <w:t>della</w:t>
      </w:r>
      <w:r>
        <w:rPr>
          <w:b/>
          <w:spacing w:val="-2"/>
          <w:sz w:val="24"/>
        </w:rPr>
        <w:t xml:space="preserve"> </w:t>
      </w:r>
      <w:r>
        <w:rPr>
          <w:b/>
          <w:sz w:val="24"/>
        </w:rPr>
        <w:t>proposta</w:t>
      </w:r>
      <w:r>
        <w:rPr>
          <w:b/>
          <w:spacing w:val="-2"/>
          <w:sz w:val="24"/>
        </w:rPr>
        <w:t xml:space="preserve"> </w:t>
      </w:r>
      <w:r>
        <w:rPr>
          <w:b/>
          <w:sz w:val="24"/>
        </w:rPr>
        <w:t>progettuale</w:t>
      </w:r>
      <w:r>
        <w:rPr>
          <w:b/>
          <w:spacing w:val="-2"/>
          <w:sz w:val="24"/>
        </w:rPr>
        <w:t xml:space="preserve"> </w:t>
      </w:r>
      <w:r>
        <w:rPr>
          <w:b/>
          <w:sz w:val="24"/>
        </w:rPr>
        <w:t xml:space="preserve">Max 40 </w:t>
      </w:r>
      <w:r>
        <w:rPr>
          <w:b/>
          <w:spacing w:val="-2"/>
          <w:sz w:val="24"/>
        </w:rPr>
        <w:t>punti</w:t>
      </w:r>
    </w:p>
    <w:p w14:paraId="2B3E190B" w14:textId="77777777" w:rsidR="000C3192" w:rsidRDefault="000C3192">
      <w:pPr>
        <w:pStyle w:val="Corpotesto"/>
        <w:spacing w:before="47"/>
        <w:ind w:left="0"/>
        <w:rPr>
          <w:b/>
          <w:sz w:val="20"/>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54"/>
      </w:tblGrid>
      <w:tr w:rsidR="000C3192" w14:paraId="087C9CAB" w14:textId="77777777">
        <w:trPr>
          <w:trHeight w:val="1655"/>
        </w:trPr>
        <w:tc>
          <w:tcPr>
            <w:tcW w:w="4582" w:type="dxa"/>
          </w:tcPr>
          <w:p w14:paraId="08538C4C" w14:textId="77777777" w:rsidR="000C3192" w:rsidRDefault="001E3CA5">
            <w:pPr>
              <w:pStyle w:val="TableParagraph"/>
              <w:spacing w:line="275" w:lineRule="exact"/>
              <w:rPr>
                <w:sz w:val="24"/>
              </w:rPr>
            </w:pPr>
            <w:r>
              <w:rPr>
                <w:b/>
                <w:sz w:val="24"/>
              </w:rPr>
              <w:t>Organizzazione</w:t>
            </w:r>
            <w:r>
              <w:rPr>
                <w:sz w:val="24"/>
              </w:rPr>
              <w:t>:</w:t>
            </w:r>
            <w:r>
              <w:rPr>
                <w:spacing w:val="-3"/>
                <w:sz w:val="24"/>
              </w:rPr>
              <w:t xml:space="preserve"> </w:t>
            </w:r>
            <w:r>
              <w:rPr>
                <w:sz w:val="24"/>
              </w:rPr>
              <w:t>Innovatività</w:t>
            </w:r>
            <w:r>
              <w:rPr>
                <w:spacing w:val="-3"/>
                <w:sz w:val="24"/>
              </w:rPr>
              <w:t xml:space="preserve"> </w:t>
            </w:r>
            <w:r>
              <w:rPr>
                <w:sz w:val="24"/>
              </w:rPr>
              <w:t>ed</w:t>
            </w:r>
            <w:r>
              <w:rPr>
                <w:spacing w:val="-2"/>
                <w:sz w:val="24"/>
              </w:rPr>
              <w:t xml:space="preserve"> originalità</w:t>
            </w:r>
          </w:p>
          <w:p w14:paraId="0839F629" w14:textId="77777777" w:rsidR="000C3192" w:rsidRDefault="001E3CA5">
            <w:pPr>
              <w:pStyle w:val="TableParagraph"/>
              <w:spacing w:line="270" w:lineRule="atLeast"/>
              <w:rPr>
                <w:sz w:val="24"/>
              </w:rPr>
            </w:pPr>
            <w:r>
              <w:rPr>
                <w:sz w:val="24"/>
              </w:rPr>
              <w:t>nell’individuazione</w:t>
            </w:r>
            <w:r>
              <w:rPr>
                <w:spacing w:val="-14"/>
                <w:sz w:val="24"/>
              </w:rPr>
              <w:t xml:space="preserve"> </w:t>
            </w:r>
            <w:r>
              <w:rPr>
                <w:sz w:val="24"/>
              </w:rPr>
              <w:t>di</w:t>
            </w:r>
            <w:r>
              <w:rPr>
                <w:spacing w:val="-14"/>
                <w:sz w:val="24"/>
              </w:rPr>
              <w:t xml:space="preserve"> </w:t>
            </w:r>
            <w:r>
              <w:rPr>
                <w:sz w:val="24"/>
              </w:rPr>
              <w:t>modalità</w:t>
            </w:r>
            <w:r>
              <w:rPr>
                <w:spacing w:val="-14"/>
                <w:sz w:val="24"/>
              </w:rPr>
              <w:t xml:space="preserve"> </w:t>
            </w:r>
            <w:r>
              <w:rPr>
                <w:sz w:val="24"/>
              </w:rPr>
              <w:t>organizzative, specie in relazione al soddisfacimento dei requisiti Atto di indirizzo sui criteri tecnico- scientifici</w:t>
            </w:r>
            <w:r>
              <w:rPr>
                <w:spacing w:val="-7"/>
                <w:sz w:val="24"/>
              </w:rPr>
              <w:t xml:space="preserve"> </w:t>
            </w:r>
            <w:r>
              <w:rPr>
                <w:sz w:val="24"/>
              </w:rPr>
              <w:t>e</w:t>
            </w:r>
            <w:r>
              <w:rPr>
                <w:spacing w:val="-7"/>
                <w:sz w:val="24"/>
              </w:rPr>
              <w:t xml:space="preserve"> </w:t>
            </w:r>
            <w:r>
              <w:rPr>
                <w:sz w:val="24"/>
              </w:rPr>
              <w:t>sugli</w:t>
            </w:r>
            <w:r>
              <w:rPr>
                <w:spacing w:val="-7"/>
                <w:sz w:val="24"/>
              </w:rPr>
              <w:t xml:space="preserve"> </w:t>
            </w:r>
            <w:r>
              <w:rPr>
                <w:sz w:val="24"/>
              </w:rPr>
              <w:t>standard</w:t>
            </w:r>
            <w:r>
              <w:rPr>
                <w:spacing w:val="-7"/>
                <w:sz w:val="24"/>
              </w:rPr>
              <w:t xml:space="preserve"> </w:t>
            </w:r>
            <w:r>
              <w:rPr>
                <w:sz w:val="24"/>
              </w:rPr>
              <w:t>di</w:t>
            </w:r>
            <w:r>
              <w:rPr>
                <w:spacing w:val="-7"/>
                <w:sz w:val="24"/>
              </w:rPr>
              <w:t xml:space="preserve"> </w:t>
            </w:r>
            <w:r>
              <w:rPr>
                <w:sz w:val="24"/>
              </w:rPr>
              <w:t>funzionamento</w:t>
            </w:r>
            <w:r>
              <w:rPr>
                <w:spacing w:val="-7"/>
                <w:sz w:val="24"/>
              </w:rPr>
              <w:t xml:space="preserve"> </w:t>
            </w:r>
            <w:r>
              <w:rPr>
                <w:sz w:val="24"/>
              </w:rPr>
              <w:t>e sviluppo dei musei</w:t>
            </w:r>
          </w:p>
        </w:tc>
        <w:tc>
          <w:tcPr>
            <w:tcW w:w="4554" w:type="dxa"/>
          </w:tcPr>
          <w:p w14:paraId="32A53F5D" w14:textId="77777777" w:rsidR="000C3192" w:rsidRDefault="001E3CA5">
            <w:pPr>
              <w:pStyle w:val="TableParagraph"/>
              <w:spacing w:line="275" w:lineRule="exact"/>
              <w:rPr>
                <w:b/>
                <w:sz w:val="24"/>
              </w:rPr>
            </w:pPr>
            <w:r>
              <w:rPr>
                <w:b/>
                <w:sz w:val="24"/>
              </w:rPr>
              <w:t>max 15</w:t>
            </w:r>
            <w:r>
              <w:rPr>
                <w:b/>
                <w:spacing w:val="1"/>
                <w:sz w:val="24"/>
              </w:rPr>
              <w:t xml:space="preserve"> </w:t>
            </w:r>
            <w:r>
              <w:rPr>
                <w:b/>
                <w:spacing w:val="-2"/>
                <w:sz w:val="24"/>
              </w:rPr>
              <w:t>punti</w:t>
            </w:r>
          </w:p>
        </w:tc>
      </w:tr>
      <w:tr w:rsidR="000C3192" w14:paraId="17BE6BBB" w14:textId="77777777">
        <w:trPr>
          <w:trHeight w:val="1656"/>
        </w:trPr>
        <w:tc>
          <w:tcPr>
            <w:tcW w:w="4582" w:type="dxa"/>
          </w:tcPr>
          <w:p w14:paraId="2F930358" w14:textId="77777777" w:rsidR="000C3192" w:rsidRDefault="001E3CA5">
            <w:pPr>
              <w:pStyle w:val="TableParagraph"/>
              <w:rPr>
                <w:sz w:val="24"/>
              </w:rPr>
            </w:pPr>
            <w:r>
              <w:rPr>
                <w:b/>
                <w:sz w:val="24"/>
              </w:rPr>
              <w:t>Promozione</w:t>
            </w:r>
            <w:r>
              <w:rPr>
                <w:sz w:val="24"/>
              </w:rPr>
              <w:t>:</w:t>
            </w:r>
            <w:r>
              <w:rPr>
                <w:spacing w:val="-9"/>
                <w:sz w:val="24"/>
              </w:rPr>
              <w:t xml:space="preserve"> </w:t>
            </w:r>
            <w:r>
              <w:rPr>
                <w:sz w:val="24"/>
              </w:rPr>
              <w:t>Quantità</w:t>
            </w:r>
            <w:r>
              <w:rPr>
                <w:spacing w:val="-9"/>
                <w:sz w:val="24"/>
              </w:rPr>
              <w:t xml:space="preserve"> </w:t>
            </w:r>
            <w:r>
              <w:rPr>
                <w:sz w:val="24"/>
              </w:rPr>
              <w:t>e</w:t>
            </w:r>
            <w:r>
              <w:rPr>
                <w:spacing w:val="-9"/>
                <w:sz w:val="24"/>
              </w:rPr>
              <w:t xml:space="preserve"> </w:t>
            </w:r>
            <w:r>
              <w:rPr>
                <w:sz w:val="24"/>
              </w:rPr>
              <w:t>qualità</w:t>
            </w:r>
            <w:r>
              <w:rPr>
                <w:spacing w:val="-9"/>
                <w:sz w:val="24"/>
              </w:rPr>
              <w:t xml:space="preserve"> </w:t>
            </w:r>
            <w:r>
              <w:rPr>
                <w:sz w:val="24"/>
              </w:rPr>
              <w:t>degli</w:t>
            </w:r>
            <w:r>
              <w:rPr>
                <w:spacing w:val="-9"/>
                <w:sz w:val="24"/>
              </w:rPr>
              <w:t xml:space="preserve"> </w:t>
            </w:r>
            <w:r>
              <w:rPr>
                <w:sz w:val="24"/>
              </w:rPr>
              <w:t>strumenti proposti in ordine al raggiungimento della pluralità e della diversità degli utenti, individuazione della segmentazione dei pubblici del museo e chiara identificazione</w:t>
            </w:r>
          </w:p>
          <w:p w14:paraId="35F41BCA" w14:textId="77777777" w:rsidR="000C3192" w:rsidRDefault="001E3CA5">
            <w:pPr>
              <w:pStyle w:val="TableParagraph"/>
              <w:spacing w:line="257" w:lineRule="exact"/>
              <w:rPr>
                <w:sz w:val="24"/>
              </w:rPr>
            </w:pPr>
            <w:r>
              <w:rPr>
                <w:sz w:val="24"/>
              </w:rPr>
              <w:t>delle</w:t>
            </w:r>
            <w:r>
              <w:rPr>
                <w:spacing w:val="-2"/>
                <w:sz w:val="24"/>
              </w:rPr>
              <w:t xml:space="preserve"> </w:t>
            </w:r>
            <w:r>
              <w:rPr>
                <w:sz w:val="24"/>
              </w:rPr>
              <w:t>strategie</w:t>
            </w:r>
            <w:r>
              <w:rPr>
                <w:spacing w:val="-2"/>
                <w:sz w:val="24"/>
              </w:rPr>
              <w:t xml:space="preserve"> </w:t>
            </w:r>
            <w:r>
              <w:rPr>
                <w:sz w:val="24"/>
              </w:rPr>
              <w:t>di</w:t>
            </w:r>
            <w:r>
              <w:rPr>
                <w:spacing w:val="-1"/>
                <w:sz w:val="24"/>
              </w:rPr>
              <w:t xml:space="preserve"> </w:t>
            </w:r>
            <w:r>
              <w:rPr>
                <w:sz w:val="24"/>
              </w:rPr>
              <w:t>attuazione</w:t>
            </w:r>
            <w:r>
              <w:rPr>
                <w:spacing w:val="-1"/>
                <w:sz w:val="24"/>
              </w:rPr>
              <w:t xml:space="preserve"> </w:t>
            </w:r>
            <w:r>
              <w:rPr>
                <w:sz w:val="24"/>
              </w:rPr>
              <w:t xml:space="preserve">del </w:t>
            </w:r>
            <w:r>
              <w:rPr>
                <w:spacing w:val="-2"/>
                <w:sz w:val="24"/>
              </w:rPr>
              <w:t>programma</w:t>
            </w:r>
          </w:p>
        </w:tc>
        <w:tc>
          <w:tcPr>
            <w:tcW w:w="4554" w:type="dxa"/>
          </w:tcPr>
          <w:p w14:paraId="70DADF89" w14:textId="77777777" w:rsidR="000C3192" w:rsidRDefault="001E3CA5">
            <w:pPr>
              <w:pStyle w:val="TableParagraph"/>
              <w:spacing w:line="275" w:lineRule="exact"/>
              <w:rPr>
                <w:b/>
                <w:sz w:val="24"/>
              </w:rPr>
            </w:pPr>
            <w:r>
              <w:rPr>
                <w:b/>
                <w:sz w:val="24"/>
              </w:rPr>
              <w:t>max 15</w:t>
            </w:r>
            <w:r>
              <w:rPr>
                <w:b/>
                <w:spacing w:val="1"/>
                <w:sz w:val="24"/>
              </w:rPr>
              <w:t xml:space="preserve"> </w:t>
            </w:r>
            <w:r>
              <w:rPr>
                <w:b/>
                <w:spacing w:val="-2"/>
                <w:sz w:val="24"/>
              </w:rPr>
              <w:t>punti</w:t>
            </w:r>
          </w:p>
        </w:tc>
      </w:tr>
      <w:tr w:rsidR="000C3192" w14:paraId="704B000E" w14:textId="77777777">
        <w:trPr>
          <w:trHeight w:val="1931"/>
        </w:trPr>
        <w:tc>
          <w:tcPr>
            <w:tcW w:w="4582" w:type="dxa"/>
          </w:tcPr>
          <w:p w14:paraId="7F379A34" w14:textId="77777777" w:rsidR="000C3192" w:rsidRDefault="001E3CA5">
            <w:pPr>
              <w:pStyle w:val="TableParagraph"/>
              <w:spacing w:line="275" w:lineRule="exact"/>
              <w:rPr>
                <w:sz w:val="24"/>
              </w:rPr>
            </w:pPr>
            <w:r>
              <w:rPr>
                <w:b/>
                <w:sz w:val="24"/>
              </w:rPr>
              <w:t>Conservazione</w:t>
            </w:r>
            <w:r>
              <w:rPr>
                <w:sz w:val="24"/>
              </w:rPr>
              <w:t>:</w:t>
            </w:r>
            <w:r>
              <w:rPr>
                <w:spacing w:val="-2"/>
                <w:sz w:val="24"/>
              </w:rPr>
              <w:t xml:space="preserve"> </w:t>
            </w:r>
            <w:r>
              <w:rPr>
                <w:sz w:val="24"/>
              </w:rPr>
              <w:t>Grado</w:t>
            </w:r>
            <w:r>
              <w:rPr>
                <w:spacing w:val="-2"/>
                <w:sz w:val="24"/>
              </w:rPr>
              <w:t xml:space="preserve"> </w:t>
            </w:r>
            <w:r>
              <w:rPr>
                <w:sz w:val="24"/>
              </w:rPr>
              <w:t>di</w:t>
            </w:r>
            <w:r>
              <w:rPr>
                <w:spacing w:val="-1"/>
                <w:sz w:val="24"/>
              </w:rPr>
              <w:t xml:space="preserve"> </w:t>
            </w:r>
            <w:r>
              <w:rPr>
                <w:sz w:val="24"/>
              </w:rPr>
              <w:t>specificità</w:t>
            </w:r>
            <w:r>
              <w:rPr>
                <w:spacing w:val="-2"/>
                <w:sz w:val="24"/>
              </w:rPr>
              <w:t xml:space="preserve"> </w:t>
            </w:r>
            <w:r>
              <w:rPr>
                <w:spacing w:val="-10"/>
                <w:sz w:val="24"/>
              </w:rPr>
              <w:t>e</w:t>
            </w:r>
          </w:p>
          <w:p w14:paraId="1323C2B7" w14:textId="77777777" w:rsidR="000C3192" w:rsidRDefault="001E3CA5">
            <w:pPr>
              <w:pStyle w:val="TableParagraph"/>
              <w:rPr>
                <w:sz w:val="24"/>
              </w:rPr>
            </w:pPr>
            <w:r>
              <w:rPr>
                <w:sz w:val="24"/>
              </w:rPr>
              <w:t>competenza</w:t>
            </w:r>
            <w:r>
              <w:rPr>
                <w:spacing w:val="-9"/>
                <w:sz w:val="24"/>
              </w:rPr>
              <w:t xml:space="preserve"> </w:t>
            </w:r>
            <w:r>
              <w:rPr>
                <w:sz w:val="24"/>
              </w:rPr>
              <w:t>nell’elaborazione</w:t>
            </w:r>
            <w:r>
              <w:rPr>
                <w:spacing w:val="-8"/>
                <w:sz w:val="24"/>
              </w:rPr>
              <w:t xml:space="preserve"> </w:t>
            </w:r>
            <w:r>
              <w:rPr>
                <w:sz w:val="24"/>
              </w:rPr>
              <w:t>di</w:t>
            </w:r>
            <w:r>
              <w:rPr>
                <w:spacing w:val="-8"/>
                <w:sz w:val="24"/>
              </w:rPr>
              <w:t xml:space="preserve"> </w:t>
            </w:r>
            <w:r>
              <w:rPr>
                <w:sz w:val="24"/>
              </w:rPr>
              <w:t>un</w:t>
            </w:r>
            <w:r>
              <w:rPr>
                <w:spacing w:val="-8"/>
                <w:sz w:val="24"/>
              </w:rPr>
              <w:t xml:space="preserve"> </w:t>
            </w:r>
            <w:r>
              <w:rPr>
                <w:sz w:val="24"/>
              </w:rPr>
              <w:t>piano</w:t>
            </w:r>
            <w:r>
              <w:rPr>
                <w:spacing w:val="-8"/>
                <w:sz w:val="24"/>
              </w:rPr>
              <w:t xml:space="preserve"> </w:t>
            </w:r>
            <w:r>
              <w:rPr>
                <w:sz w:val="24"/>
              </w:rPr>
              <w:t>di intervento relativo alla conservazione,</w:t>
            </w:r>
          </w:p>
          <w:p w14:paraId="5DF1A9D7" w14:textId="77777777" w:rsidR="000C3192" w:rsidRDefault="001E3CA5">
            <w:pPr>
              <w:pStyle w:val="TableParagraph"/>
              <w:rPr>
                <w:sz w:val="24"/>
              </w:rPr>
            </w:pPr>
            <w:r>
              <w:rPr>
                <w:sz w:val="24"/>
              </w:rPr>
              <w:t>all’ordinamento,</w:t>
            </w:r>
            <w:r>
              <w:rPr>
                <w:spacing w:val="-13"/>
                <w:sz w:val="24"/>
              </w:rPr>
              <w:t xml:space="preserve"> </w:t>
            </w:r>
            <w:r>
              <w:rPr>
                <w:sz w:val="24"/>
              </w:rPr>
              <w:t>all’esposizione,</w:t>
            </w:r>
            <w:r>
              <w:rPr>
                <w:spacing w:val="-13"/>
                <w:sz w:val="24"/>
              </w:rPr>
              <w:t xml:space="preserve"> </w:t>
            </w:r>
            <w:r>
              <w:rPr>
                <w:sz w:val="24"/>
              </w:rPr>
              <w:t>allo</w:t>
            </w:r>
            <w:r>
              <w:rPr>
                <w:spacing w:val="-13"/>
                <w:sz w:val="24"/>
              </w:rPr>
              <w:t xml:space="preserve"> </w:t>
            </w:r>
            <w:r>
              <w:rPr>
                <w:sz w:val="24"/>
              </w:rPr>
              <w:t xml:space="preserve">studio delle collezioni, alle attività didattiche ed </w:t>
            </w:r>
            <w:r>
              <w:rPr>
                <w:spacing w:val="-2"/>
                <w:sz w:val="24"/>
              </w:rPr>
              <w:t>educative.</w:t>
            </w:r>
          </w:p>
        </w:tc>
        <w:tc>
          <w:tcPr>
            <w:tcW w:w="4554" w:type="dxa"/>
          </w:tcPr>
          <w:p w14:paraId="1B0D8243" w14:textId="77777777" w:rsidR="000C3192" w:rsidRDefault="001E3CA5">
            <w:pPr>
              <w:pStyle w:val="TableParagraph"/>
              <w:spacing w:line="275" w:lineRule="exact"/>
              <w:rPr>
                <w:b/>
                <w:sz w:val="24"/>
              </w:rPr>
            </w:pPr>
            <w:r>
              <w:rPr>
                <w:b/>
                <w:sz w:val="24"/>
              </w:rPr>
              <w:t>max 10</w:t>
            </w:r>
            <w:r>
              <w:rPr>
                <w:b/>
                <w:spacing w:val="1"/>
                <w:sz w:val="24"/>
              </w:rPr>
              <w:t xml:space="preserve"> </w:t>
            </w:r>
            <w:r>
              <w:rPr>
                <w:b/>
                <w:spacing w:val="-2"/>
                <w:sz w:val="24"/>
              </w:rPr>
              <w:t>punti</w:t>
            </w:r>
          </w:p>
        </w:tc>
      </w:tr>
    </w:tbl>
    <w:p w14:paraId="084E1060" w14:textId="77777777" w:rsidR="000C3192" w:rsidRDefault="000C3192">
      <w:pPr>
        <w:pStyle w:val="Corpotesto"/>
        <w:ind w:left="0"/>
        <w:rPr>
          <w:b/>
        </w:rPr>
      </w:pPr>
    </w:p>
    <w:p w14:paraId="35D6ECF2" w14:textId="77777777" w:rsidR="000C3192" w:rsidRDefault="000C3192">
      <w:pPr>
        <w:pStyle w:val="Corpotesto"/>
        <w:ind w:left="0"/>
        <w:rPr>
          <w:b/>
        </w:rPr>
      </w:pPr>
    </w:p>
    <w:p w14:paraId="114CD0FD" w14:textId="77777777" w:rsidR="000C3192" w:rsidRDefault="001E3CA5">
      <w:pPr>
        <w:ind w:left="140"/>
        <w:jc w:val="both"/>
        <w:rPr>
          <w:b/>
          <w:sz w:val="24"/>
        </w:rPr>
      </w:pPr>
      <w:r>
        <w:rPr>
          <w:b/>
          <w:sz w:val="24"/>
        </w:rPr>
        <w:t>ARTICOLO</w:t>
      </w:r>
      <w:r>
        <w:rPr>
          <w:b/>
          <w:spacing w:val="-3"/>
          <w:sz w:val="24"/>
        </w:rPr>
        <w:t xml:space="preserve"> </w:t>
      </w:r>
      <w:r>
        <w:rPr>
          <w:b/>
          <w:sz w:val="24"/>
        </w:rPr>
        <w:t>6 –</w:t>
      </w:r>
      <w:r>
        <w:rPr>
          <w:b/>
          <w:spacing w:val="-1"/>
          <w:sz w:val="24"/>
        </w:rPr>
        <w:t xml:space="preserve"> </w:t>
      </w:r>
      <w:r>
        <w:rPr>
          <w:b/>
          <w:sz w:val="24"/>
        </w:rPr>
        <w:t>Tipologia</w:t>
      </w:r>
      <w:r>
        <w:rPr>
          <w:b/>
          <w:spacing w:val="-1"/>
          <w:sz w:val="24"/>
        </w:rPr>
        <w:t xml:space="preserve"> </w:t>
      </w:r>
      <w:r>
        <w:rPr>
          <w:b/>
          <w:sz w:val="24"/>
        </w:rPr>
        <w:t>di incarico,</w:t>
      </w:r>
      <w:r>
        <w:rPr>
          <w:b/>
          <w:spacing w:val="-1"/>
          <w:sz w:val="24"/>
        </w:rPr>
        <w:t xml:space="preserve"> </w:t>
      </w:r>
      <w:r>
        <w:rPr>
          <w:b/>
          <w:sz w:val="24"/>
        </w:rPr>
        <w:t>durata</w:t>
      </w:r>
      <w:r>
        <w:rPr>
          <w:b/>
          <w:spacing w:val="-1"/>
          <w:sz w:val="24"/>
        </w:rPr>
        <w:t xml:space="preserve"> </w:t>
      </w:r>
      <w:r>
        <w:rPr>
          <w:b/>
          <w:sz w:val="24"/>
        </w:rPr>
        <w:t>e</w:t>
      </w:r>
      <w:r>
        <w:rPr>
          <w:b/>
          <w:spacing w:val="-2"/>
          <w:sz w:val="24"/>
        </w:rPr>
        <w:t xml:space="preserve"> compenso</w:t>
      </w:r>
    </w:p>
    <w:p w14:paraId="4AFA41EA" w14:textId="007F9EFB" w:rsidR="000C3192" w:rsidRDefault="001E3CA5">
      <w:pPr>
        <w:pStyle w:val="Corpotesto"/>
        <w:ind w:right="281"/>
        <w:jc w:val="both"/>
      </w:pPr>
      <w:r>
        <w:t>L’incarico</w:t>
      </w:r>
      <w:r>
        <w:rPr>
          <w:spacing w:val="-8"/>
        </w:rPr>
        <w:t xml:space="preserve"> </w:t>
      </w:r>
      <w:r>
        <w:t>sarà</w:t>
      </w:r>
      <w:r>
        <w:rPr>
          <w:spacing w:val="-10"/>
        </w:rPr>
        <w:t xml:space="preserve"> </w:t>
      </w:r>
      <w:r>
        <w:t>espletato</w:t>
      </w:r>
      <w:r>
        <w:rPr>
          <w:spacing w:val="-8"/>
        </w:rPr>
        <w:t xml:space="preserve"> </w:t>
      </w:r>
      <w:r>
        <w:t>dal</w:t>
      </w:r>
      <w:r>
        <w:rPr>
          <w:spacing w:val="-8"/>
        </w:rPr>
        <w:t xml:space="preserve"> </w:t>
      </w:r>
      <w:r>
        <w:t>soggetto</w:t>
      </w:r>
      <w:r>
        <w:rPr>
          <w:spacing w:val="-8"/>
        </w:rPr>
        <w:t xml:space="preserve"> </w:t>
      </w:r>
      <w:r>
        <w:t>incaricato</w:t>
      </w:r>
      <w:r>
        <w:rPr>
          <w:spacing w:val="-8"/>
        </w:rPr>
        <w:t xml:space="preserve"> </w:t>
      </w:r>
      <w:r>
        <w:t>in</w:t>
      </w:r>
      <w:r>
        <w:rPr>
          <w:spacing w:val="-8"/>
        </w:rPr>
        <w:t xml:space="preserve"> </w:t>
      </w:r>
      <w:r>
        <w:t>piena</w:t>
      </w:r>
      <w:r>
        <w:rPr>
          <w:spacing w:val="-10"/>
        </w:rPr>
        <w:t xml:space="preserve"> </w:t>
      </w:r>
      <w:r>
        <w:t>autonomia,</w:t>
      </w:r>
      <w:r>
        <w:rPr>
          <w:spacing w:val="-9"/>
        </w:rPr>
        <w:t xml:space="preserve"> </w:t>
      </w:r>
      <w:r>
        <w:t>senza</w:t>
      </w:r>
      <w:r>
        <w:rPr>
          <w:spacing w:val="-7"/>
        </w:rPr>
        <w:t xml:space="preserve"> </w:t>
      </w:r>
      <w:r>
        <w:t>vincoli</w:t>
      </w:r>
      <w:r>
        <w:rPr>
          <w:spacing w:val="-8"/>
        </w:rPr>
        <w:t xml:space="preserve"> </w:t>
      </w:r>
      <w:r>
        <w:t>di</w:t>
      </w:r>
      <w:r>
        <w:rPr>
          <w:spacing w:val="-8"/>
        </w:rPr>
        <w:t xml:space="preserve"> </w:t>
      </w:r>
      <w:r>
        <w:t>subordinazione, secondo le direttive e le indicazioni del committente, alle quali il collaboratore dovrà attenersi con inquadramento</w:t>
      </w:r>
      <w:r>
        <w:rPr>
          <w:spacing w:val="-14"/>
        </w:rPr>
        <w:t xml:space="preserve"> </w:t>
      </w:r>
      <w:r>
        <w:t>nella</w:t>
      </w:r>
      <w:r>
        <w:rPr>
          <w:spacing w:val="-15"/>
        </w:rPr>
        <w:t xml:space="preserve"> </w:t>
      </w:r>
      <w:r>
        <w:t>forma</w:t>
      </w:r>
      <w:r>
        <w:rPr>
          <w:spacing w:val="-15"/>
        </w:rPr>
        <w:t xml:space="preserve"> </w:t>
      </w:r>
      <w:r>
        <w:t>del</w:t>
      </w:r>
      <w:r>
        <w:rPr>
          <w:spacing w:val="-14"/>
        </w:rPr>
        <w:t xml:space="preserve"> </w:t>
      </w:r>
      <w:r>
        <w:t>lavoro</w:t>
      </w:r>
      <w:r>
        <w:rPr>
          <w:spacing w:val="-13"/>
        </w:rPr>
        <w:t xml:space="preserve"> </w:t>
      </w:r>
      <w:r>
        <w:t>autonomo</w:t>
      </w:r>
      <w:r>
        <w:rPr>
          <w:spacing w:val="-12"/>
        </w:rPr>
        <w:t xml:space="preserve"> </w:t>
      </w:r>
      <w:r>
        <w:t>professionale,</w:t>
      </w:r>
      <w:r>
        <w:rPr>
          <w:spacing w:val="-13"/>
        </w:rPr>
        <w:t xml:space="preserve"> </w:t>
      </w:r>
      <w:r>
        <w:t>ai</w:t>
      </w:r>
      <w:r>
        <w:rPr>
          <w:spacing w:val="-14"/>
        </w:rPr>
        <w:t xml:space="preserve"> </w:t>
      </w:r>
      <w:r>
        <w:t>sensi</w:t>
      </w:r>
      <w:r>
        <w:rPr>
          <w:spacing w:val="-14"/>
        </w:rPr>
        <w:t xml:space="preserve"> </w:t>
      </w:r>
      <w:r>
        <w:t>dell’art.</w:t>
      </w:r>
      <w:r>
        <w:rPr>
          <w:spacing w:val="-15"/>
        </w:rPr>
        <w:t xml:space="preserve"> </w:t>
      </w:r>
      <w:r>
        <w:t>2222</w:t>
      </w:r>
      <w:r>
        <w:rPr>
          <w:spacing w:val="-12"/>
        </w:rPr>
        <w:t xml:space="preserve"> </w:t>
      </w:r>
      <w:r>
        <w:t>e</w:t>
      </w:r>
      <w:r>
        <w:rPr>
          <w:spacing w:val="-15"/>
        </w:rPr>
        <w:t xml:space="preserve"> </w:t>
      </w:r>
      <w:r>
        <w:t>ss.</w:t>
      </w:r>
      <w:r>
        <w:rPr>
          <w:spacing w:val="-12"/>
        </w:rPr>
        <w:t xml:space="preserve"> </w:t>
      </w:r>
      <w:r w:rsidR="00F30D4A">
        <w:t>d</w:t>
      </w:r>
      <w:r>
        <w:t>el</w:t>
      </w:r>
      <w:r>
        <w:rPr>
          <w:spacing w:val="-12"/>
        </w:rPr>
        <w:t xml:space="preserve"> </w:t>
      </w:r>
      <w:r>
        <w:t xml:space="preserve">Codice </w:t>
      </w:r>
      <w:r>
        <w:rPr>
          <w:spacing w:val="-2"/>
        </w:rPr>
        <w:t>Civile.</w:t>
      </w:r>
    </w:p>
    <w:p w14:paraId="7DBF9D33" w14:textId="77777777" w:rsidR="000C3192" w:rsidRDefault="001E3CA5">
      <w:pPr>
        <w:pStyle w:val="Corpotesto"/>
        <w:ind w:right="290"/>
        <w:jc w:val="both"/>
      </w:pPr>
      <w:r>
        <w:t>L’incarico avrà la durata di anni tre</w:t>
      </w:r>
      <w:r>
        <w:rPr>
          <w:spacing w:val="40"/>
        </w:rPr>
        <w:t xml:space="preserve"> </w:t>
      </w:r>
      <w:r>
        <w:t>a decorrere dalla sottoscrizione</w:t>
      </w:r>
      <w:r>
        <w:rPr>
          <w:spacing w:val="40"/>
        </w:rPr>
        <w:t xml:space="preserve"> </w:t>
      </w:r>
      <w:r>
        <w:t>e si intende risolto di diritto in caso di accertata e grave inadempienza e previa diffida alla controparte.</w:t>
      </w:r>
    </w:p>
    <w:p w14:paraId="3AFE9CA6" w14:textId="77777777" w:rsidR="000C3192" w:rsidRDefault="001E3CA5">
      <w:pPr>
        <w:pStyle w:val="Corpotesto"/>
        <w:jc w:val="both"/>
      </w:pPr>
      <w:r>
        <w:t>Il</w:t>
      </w:r>
      <w:r>
        <w:rPr>
          <w:spacing w:val="-3"/>
        </w:rPr>
        <w:t xml:space="preserve"> </w:t>
      </w:r>
      <w:r>
        <w:t>compenso per</w:t>
      </w:r>
      <w:r>
        <w:rPr>
          <w:spacing w:val="-1"/>
        </w:rPr>
        <w:t xml:space="preserve"> </w:t>
      </w:r>
      <w:r>
        <w:t>la</w:t>
      </w:r>
      <w:r>
        <w:rPr>
          <w:spacing w:val="-2"/>
        </w:rPr>
        <w:t xml:space="preserve"> </w:t>
      </w:r>
      <w:r>
        <w:t>prestazione</w:t>
      </w:r>
      <w:r>
        <w:rPr>
          <w:spacing w:val="-1"/>
        </w:rPr>
        <w:t xml:space="preserve"> </w:t>
      </w:r>
      <w:r>
        <w:t>sarà</w:t>
      </w:r>
      <w:r>
        <w:rPr>
          <w:spacing w:val="-1"/>
        </w:rPr>
        <w:t xml:space="preserve"> </w:t>
      </w:r>
      <w:r>
        <w:t>pari</w:t>
      </w:r>
      <w:r>
        <w:rPr>
          <w:spacing w:val="1"/>
        </w:rPr>
        <w:t xml:space="preserve"> </w:t>
      </w:r>
      <w:r>
        <w:t>ad €</w:t>
      </w:r>
      <w:r>
        <w:rPr>
          <w:spacing w:val="-1"/>
        </w:rPr>
        <w:t xml:space="preserve"> </w:t>
      </w:r>
      <w:bookmarkStart w:id="4" w:name="_Hlk227682046"/>
      <w:r>
        <w:t xml:space="preserve">960,00 lordi </w:t>
      </w:r>
      <w:r>
        <w:rPr>
          <w:spacing w:val="-2"/>
        </w:rPr>
        <w:t>mensili.</w:t>
      </w:r>
      <w:bookmarkEnd w:id="4"/>
    </w:p>
    <w:p w14:paraId="31864232" w14:textId="77777777" w:rsidR="00A7635F" w:rsidRDefault="00A7635F">
      <w:pPr>
        <w:pStyle w:val="Titolo1"/>
        <w:spacing w:before="76"/>
      </w:pPr>
    </w:p>
    <w:p w14:paraId="3CDF947F" w14:textId="5619A971" w:rsidR="000C3192" w:rsidRDefault="001E3CA5">
      <w:pPr>
        <w:pStyle w:val="Titolo1"/>
        <w:spacing w:before="76"/>
      </w:pPr>
      <w:r>
        <w:t>ARTICOLO</w:t>
      </w:r>
      <w:r>
        <w:rPr>
          <w:spacing w:val="-1"/>
        </w:rPr>
        <w:t xml:space="preserve"> </w:t>
      </w:r>
      <w:r>
        <w:t>7</w:t>
      </w:r>
      <w:r>
        <w:rPr>
          <w:spacing w:val="1"/>
        </w:rPr>
        <w:t xml:space="preserve"> </w:t>
      </w:r>
      <w:r>
        <w:t>-</w:t>
      </w:r>
      <w:r>
        <w:rPr>
          <w:spacing w:val="-1"/>
        </w:rPr>
        <w:t xml:space="preserve"> </w:t>
      </w:r>
      <w:r>
        <w:t xml:space="preserve">Disciplina del </w:t>
      </w:r>
      <w:r>
        <w:rPr>
          <w:spacing w:val="-2"/>
        </w:rPr>
        <w:t>rapporto</w:t>
      </w:r>
    </w:p>
    <w:p w14:paraId="6850B3E9" w14:textId="77777777" w:rsidR="000C3192" w:rsidRDefault="001E3CA5">
      <w:pPr>
        <w:pStyle w:val="Corpotesto"/>
        <w:spacing w:before="1"/>
        <w:ind w:right="280" w:firstLine="60"/>
        <w:jc w:val="both"/>
      </w:pPr>
      <w:r>
        <w:t>A</w:t>
      </w:r>
      <w:r>
        <w:rPr>
          <w:spacing w:val="-8"/>
        </w:rPr>
        <w:t xml:space="preserve"> </w:t>
      </w:r>
      <w:r>
        <w:t>seguito</w:t>
      </w:r>
      <w:r>
        <w:rPr>
          <w:spacing w:val="-7"/>
        </w:rPr>
        <w:t xml:space="preserve"> </w:t>
      </w:r>
      <w:r>
        <w:t>dell’attribuzione</w:t>
      </w:r>
      <w:r>
        <w:rPr>
          <w:spacing w:val="-8"/>
        </w:rPr>
        <w:t xml:space="preserve"> </w:t>
      </w:r>
      <w:r>
        <w:t>dell’incarico,</w:t>
      </w:r>
      <w:r>
        <w:rPr>
          <w:spacing w:val="-7"/>
        </w:rPr>
        <w:t xml:space="preserve"> </w:t>
      </w:r>
      <w:r>
        <w:t>i</w:t>
      </w:r>
      <w:r>
        <w:rPr>
          <w:spacing w:val="-7"/>
        </w:rPr>
        <w:t xml:space="preserve"> </w:t>
      </w:r>
      <w:r>
        <w:t>rapporti</w:t>
      </w:r>
      <w:r>
        <w:rPr>
          <w:spacing w:val="-7"/>
        </w:rPr>
        <w:t xml:space="preserve"> </w:t>
      </w:r>
      <w:r>
        <w:t>tra</w:t>
      </w:r>
      <w:r>
        <w:rPr>
          <w:spacing w:val="-8"/>
        </w:rPr>
        <w:t xml:space="preserve"> </w:t>
      </w:r>
      <w:r>
        <w:t>il</w:t>
      </w:r>
      <w:r>
        <w:rPr>
          <w:spacing w:val="-7"/>
        </w:rPr>
        <w:t xml:space="preserve"> </w:t>
      </w:r>
      <w:r>
        <w:t>Comune</w:t>
      </w:r>
      <w:r>
        <w:rPr>
          <w:spacing w:val="-8"/>
        </w:rPr>
        <w:t xml:space="preserve"> </w:t>
      </w:r>
      <w:r>
        <w:t>di</w:t>
      </w:r>
      <w:r>
        <w:rPr>
          <w:spacing w:val="-7"/>
        </w:rPr>
        <w:t xml:space="preserve"> </w:t>
      </w:r>
      <w:r>
        <w:t>Capranica</w:t>
      </w:r>
      <w:r>
        <w:rPr>
          <w:spacing w:val="-9"/>
        </w:rPr>
        <w:t xml:space="preserve"> </w:t>
      </w:r>
      <w:r>
        <w:t>Prenestina</w:t>
      </w:r>
      <w:r>
        <w:rPr>
          <w:spacing w:val="-8"/>
        </w:rPr>
        <w:t xml:space="preserve"> </w:t>
      </w:r>
      <w:r>
        <w:t>il</w:t>
      </w:r>
      <w:r>
        <w:rPr>
          <w:spacing w:val="-7"/>
        </w:rPr>
        <w:t xml:space="preserve"> </w:t>
      </w:r>
      <w:r>
        <w:t>soggetto incaricato sarà regolato da apposito contratto redatto in forma scritta conformemente a quanto previsto</w:t>
      </w:r>
      <w:r>
        <w:rPr>
          <w:spacing w:val="-8"/>
        </w:rPr>
        <w:t xml:space="preserve"> </w:t>
      </w:r>
      <w:r>
        <w:t>dalle</w:t>
      </w:r>
      <w:r>
        <w:rPr>
          <w:spacing w:val="-9"/>
        </w:rPr>
        <w:t xml:space="preserve"> </w:t>
      </w:r>
      <w:r>
        <w:t>norme</w:t>
      </w:r>
      <w:r>
        <w:rPr>
          <w:spacing w:val="-9"/>
        </w:rPr>
        <w:t xml:space="preserve"> </w:t>
      </w:r>
      <w:r>
        <w:t>vigenti.</w:t>
      </w:r>
      <w:r>
        <w:rPr>
          <w:spacing w:val="-8"/>
        </w:rPr>
        <w:t xml:space="preserve"> </w:t>
      </w:r>
      <w:r>
        <w:t>Il</w:t>
      </w:r>
      <w:r>
        <w:rPr>
          <w:spacing w:val="-8"/>
        </w:rPr>
        <w:t xml:space="preserve"> </w:t>
      </w:r>
      <w:r>
        <w:t>contratto</w:t>
      </w:r>
      <w:r>
        <w:rPr>
          <w:spacing w:val="-8"/>
        </w:rPr>
        <w:t xml:space="preserve"> </w:t>
      </w:r>
      <w:r>
        <w:t>è</w:t>
      </w:r>
      <w:r>
        <w:rPr>
          <w:spacing w:val="-6"/>
        </w:rPr>
        <w:t xml:space="preserve"> </w:t>
      </w:r>
      <w:r>
        <w:t>risolto</w:t>
      </w:r>
      <w:r>
        <w:rPr>
          <w:spacing w:val="-8"/>
        </w:rPr>
        <w:t xml:space="preserve"> </w:t>
      </w:r>
      <w:r>
        <w:t>di</w:t>
      </w:r>
      <w:r>
        <w:rPr>
          <w:spacing w:val="-8"/>
        </w:rPr>
        <w:t xml:space="preserve"> </w:t>
      </w:r>
      <w:r>
        <w:t>diritto</w:t>
      </w:r>
      <w:r>
        <w:rPr>
          <w:spacing w:val="-8"/>
        </w:rPr>
        <w:t xml:space="preserve"> </w:t>
      </w:r>
      <w:r>
        <w:t>nei</w:t>
      </w:r>
      <w:r>
        <w:rPr>
          <w:spacing w:val="-8"/>
        </w:rPr>
        <w:t xml:space="preserve"> </w:t>
      </w:r>
      <w:r>
        <w:t>casi</w:t>
      </w:r>
      <w:r>
        <w:rPr>
          <w:spacing w:val="-8"/>
        </w:rPr>
        <w:t xml:space="preserve"> </w:t>
      </w:r>
      <w:r>
        <w:t>previsti</w:t>
      </w:r>
      <w:r>
        <w:rPr>
          <w:spacing w:val="-8"/>
        </w:rPr>
        <w:t xml:space="preserve"> </w:t>
      </w:r>
      <w:r>
        <w:t>dalla</w:t>
      </w:r>
      <w:r>
        <w:rPr>
          <w:spacing w:val="-9"/>
        </w:rPr>
        <w:t xml:space="preserve"> </w:t>
      </w:r>
      <w:r>
        <w:t>legge</w:t>
      </w:r>
      <w:r>
        <w:rPr>
          <w:spacing w:val="-9"/>
        </w:rPr>
        <w:t xml:space="preserve"> </w:t>
      </w:r>
      <w:r>
        <w:t>(dichiarazione di dissesto o accertata condizione di deficit strutturale), nonché con provvedimento del Sindaco, previa deliberazione della Giunta, per il verificarsi di gravi inadempienze. Il soggetto incaricato è tenuto in particolare:</w:t>
      </w:r>
    </w:p>
    <w:p w14:paraId="7B12E16F" w14:textId="77777777" w:rsidR="000C3192" w:rsidRDefault="001E3CA5">
      <w:pPr>
        <w:pStyle w:val="Paragrafoelenco"/>
        <w:numPr>
          <w:ilvl w:val="0"/>
          <w:numId w:val="3"/>
        </w:numPr>
        <w:tabs>
          <w:tab w:val="left" w:pos="860"/>
        </w:tabs>
        <w:ind w:left="860" w:hanging="359"/>
        <w:jc w:val="both"/>
        <w:rPr>
          <w:sz w:val="24"/>
        </w:rPr>
      </w:pPr>
      <w:r>
        <w:rPr>
          <w:sz w:val="24"/>
        </w:rPr>
        <w:t>ad</w:t>
      </w:r>
      <w:r>
        <w:rPr>
          <w:spacing w:val="-4"/>
          <w:sz w:val="24"/>
        </w:rPr>
        <w:t xml:space="preserve"> </w:t>
      </w:r>
      <w:r>
        <w:rPr>
          <w:sz w:val="24"/>
        </w:rPr>
        <w:t>eseguire</w:t>
      </w:r>
      <w:r>
        <w:rPr>
          <w:spacing w:val="-2"/>
          <w:sz w:val="24"/>
        </w:rPr>
        <w:t xml:space="preserve"> </w:t>
      </w:r>
      <w:r>
        <w:rPr>
          <w:sz w:val="24"/>
        </w:rPr>
        <w:t>personalmente</w:t>
      </w:r>
      <w:r>
        <w:rPr>
          <w:spacing w:val="-1"/>
          <w:sz w:val="24"/>
        </w:rPr>
        <w:t xml:space="preserve"> </w:t>
      </w:r>
      <w:r>
        <w:rPr>
          <w:sz w:val="24"/>
        </w:rPr>
        <w:t>l'incarico</w:t>
      </w:r>
      <w:r>
        <w:rPr>
          <w:spacing w:val="1"/>
          <w:sz w:val="24"/>
        </w:rPr>
        <w:t xml:space="preserve"> </w:t>
      </w:r>
      <w:r>
        <w:rPr>
          <w:sz w:val="24"/>
        </w:rPr>
        <w:t>assunto</w:t>
      </w:r>
      <w:r>
        <w:rPr>
          <w:spacing w:val="-2"/>
          <w:sz w:val="24"/>
        </w:rPr>
        <w:t xml:space="preserve"> </w:t>
      </w:r>
      <w:r>
        <w:rPr>
          <w:sz w:val="24"/>
        </w:rPr>
        <w:t>(art. 2232</w:t>
      </w:r>
      <w:r>
        <w:rPr>
          <w:spacing w:val="-1"/>
          <w:sz w:val="24"/>
        </w:rPr>
        <w:t xml:space="preserve"> </w:t>
      </w:r>
      <w:r>
        <w:rPr>
          <w:sz w:val="24"/>
        </w:rPr>
        <w:t>C.C.,</w:t>
      </w:r>
      <w:r>
        <w:rPr>
          <w:spacing w:val="-1"/>
          <w:sz w:val="24"/>
        </w:rPr>
        <w:t xml:space="preserve"> </w:t>
      </w:r>
      <w:r>
        <w:rPr>
          <w:sz w:val="24"/>
        </w:rPr>
        <w:t>primo</w:t>
      </w:r>
      <w:r>
        <w:rPr>
          <w:spacing w:val="-1"/>
          <w:sz w:val="24"/>
        </w:rPr>
        <w:t xml:space="preserve"> </w:t>
      </w:r>
      <w:r>
        <w:rPr>
          <w:spacing w:val="-2"/>
          <w:sz w:val="24"/>
        </w:rPr>
        <w:t>comma);</w:t>
      </w:r>
    </w:p>
    <w:p w14:paraId="1E5F5FD4" w14:textId="77777777" w:rsidR="000C3192" w:rsidRDefault="001E3CA5">
      <w:pPr>
        <w:pStyle w:val="Paragrafoelenco"/>
        <w:numPr>
          <w:ilvl w:val="0"/>
          <w:numId w:val="3"/>
        </w:numPr>
        <w:tabs>
          <w:tab w:val="left" w:pos="861"/>
        </w:tabs>
        <w:ind w:right="293"/>
        <w:jc w:val="both"/>
        <w:rPr>
          <w:sz w:val="24"/>
        </w:rPr>
      </w:pPr>
      <w:r>
        <w:rPr>
          <w:sz w:val="24"/>
        </w:rPr>
        <w:t>ad adempiere esattamente alle obbligazioni dedotte nel presente contratto di opera professionale (artt.1218 e 1453 C.C.);</w:t>
      </w:r>
    </w:p>
    <w:p w14:paraId="4BEC0F46" w14:textId="77777777" w:rsidR="000C3192" w:rsidRDefault="001E3CA5">
      <w:pPr>
        <w:pStyle w:val="Paragrafoelenco"/>
        <w:numPr>
          <w:ilvl w:val="0"/>
          <w:numId w:val="3"/>
        </w:numPr>
        <w:tabs>
          <w:tab w:val="left" w:pos="861"/>
        </w:tabs>
        <w:ind w:right="288"/>
        <w:jc w:val="both"/>
        <w:rPr>
          <w:sz w:val="24"/>
        </w:rPr>
      </w:pPr>
      <w:r>
        <w:rPr>
          <w:sz w:val="24"/>
        </w:rPr>
        <w:t>ad eseguire il contratto medesimo in buona fede (art. 1375 C.C.) con la diligenza richiesta dalla natura delle prestazioni, alla cui esecuzione è obbligato (art. 1176 C.C.) ed osservati i criteri di correttezza (art. 1175 C. C.);</w:t>
      </w:r>
    </w:p>
    <w:p w14:paraId="3A12C04E" w14:textId="77777777" w:rsidR="000C3192" w:rsidRDefault="000C3192">
      <w:pPr>
        <w:pStyle w:val="Corpotesto"/>
        <w:ind w:left="0"/>
      </w:pPr>
    </w:p>
    <w:p w14:paraId="7C683BEF" w14:textId="77777777" w:rsidR="000C3192" w:rsidRDefault="001E3CA5">
      <w:pPr>
        <w:pStyle w:val="Titolo1"/>
      </w:pPr>
      <w:r>
        <w:t>ARTICOLO</w:t>
      </w:r>
      <w:r>
        <w:rPr>
          <w:spacing w:val="-1"/>
        </w:rPr>
        <w:t xml:space="preserve"> </w:t>
      </w:r>
      <w:r>
        <w:t>8</w:t>
      </w:r>
      <w:r>
        <w:rPr>
          <w:spacing w:val="1"/>
        </w:rPr>
        <w:t xml:space="preserve"> </w:t>
      </w:r>
      <w:r>
        <w:t xml:space="preserve">– </w:t>
      </w:r>
      <w:r>
        <w:rPr>
          <w:spacing w:val="-2"/>
        </w:rPr>
        <w:t>Pubblicazione</w:t>
      </w:r>
    </w:p>
    <w:p w14:paraId="62CA6BFA" w14:textId="477EB447" w:rsidR="000C3192" w:rsidRDefault="001E3CA5" w:rsidP="00A7635F">
      <w:pPr>
        <w:pStyle w:val="Corpotesto"/>
        <w:spacing w:before="1"/>
        <w:ind w:right="291"/>
        <w:jc w:val="both"/>
      </w:pPr>
      <w:r>
        <w:t>Copia integrale del presente Avviso è consultabile sul sito internet istituzionale del Comune di Capranica Prenestina all’indirizzo:</w:t>
      </w:r>
      <w:r w:rsidR="00A7635F">
        <w:t xml:space="preserve"> </w:t>
      </w:r>
      <w:hyperlink r:id="rId6" w:history="1">
        <w:r w:rsidR="00A7635F" w:rsidRPr="00B14C39">
          <w:rPr>
            <w:rStyle w:val="Collegamentoipertestuale"/>
          </w:rPr>
          <w:t>https://comune.capranicaprenestina.rm.it/</w:t>
        </w:r>
      </w:hyperlink>
      <w:r w:rsidR="00652440">
        <w:t xml:space="preserve"> </w:t>
      </w:r>
      <w:hyperlink r:id="rId7"/>
      <w:r>
        <w:rPr>
          <w:color w:val="0000FF"/>
          <w:spacing w:val="-3"/>
        </w:rPr>
        <w:t xml:space="preserve"> </w:t>
      </w:r>
    </w:p>
    <w:p w14:paraId="0A9D4FF5" w14:textId="77777777" w:rsidR="000C3192" w:rsidRDefault="000C3192">
      <w:pPr>
        <w:pStyle w:val="Corpotesto"/>
        <w:ind w:left="0"/>
      </w:pPr>
    </w:p>
    <w:p w14:paraId="50112054" w14:textId="77777777" w:rsidR="000C3192" w:rsidRDefault="001E3CA5">
      <w:pPr>
        <w:pStyle w:val="Titolo1"/>
      </w:pPr>
      <w:r>
        <w:t>ARTICOLO</w:t>
      </w:r>
      <w:r>
        <w:rPr>
          <w:spacing w:val="-1"/>
        </w:rPr>
        <w:t xml:space="preserve"> </w:t>
      </w:r>
      <w:r>
        <w:t>9 -</w:t>
      </w:r>
      <w:r>
        <w:rPr>
          <w:spacing w:val="-1"/>
        </w:rPr>
        <w:t xml:space="preserve"> </w:t>
      </w:r>
      <w:r>
        <w:t>Trattamento</w:t>
      </w:r>
      <w:r>
        <w:rPr>
          <w:spacing w:val="-1"/>
        </w:rPr>
        <w:t xml:space="preserve"> </w:t>
      </w:r>
      <w:r>
        <w:t>dati</w:t>
      </w:r>
      <w:r>
        <w:rPr>
          <w:spacing w:val="1"/>
        </w:rPr>
        <w:t xml:space="preserve"> </w:t>
      </w:r>
      <w:r>
        <w:t>personali</w:t>
      </w:r>
      <w:r>
        <w:rPr>
          <w:spacing w:val="-1"/>
        </w:rPr>
        <w:t xml:space="preserve"> </w:t>
      </w:r>
      <w:r>
        <w:t>e</w:t>
      </w:r>
      <w:r>
        <w:rPr>
          <w:spacing w:val="-4"/>
        </w:rPr>
        <w:t xml:space="preserve"> </w:t>
      </w:r>
      <w:r>
        <w:t>norme</w:t>
      </w:r>
      <w:r>
        <w:rPr>
          <w:spacing w:val="-1"/>
        </w:rPr>
        <w:t xml:space="preserve"> </w:t>
      </w:r>
      <w:r>
        <w:rPr>
          <w:spacing w:val="-2"/>
        </w:rPr>
        <w:t>finali</w:t>
      </w:r>
    </w:p>
    <w:p w14:paraId="3C120471" w14:textId="05943EB0" w:rsidR="000C3192" w:rsidRDefault="001E3CA5">
      <w:pPr>
        <w:pStyle w:val="Corpotesto"/>
        <w:ind w:right="282"/>
        <w:jc w:val="both"/>
      </w:pPr>
      <w:r>
        <w:t>Ai</w:t>
      </w:r>
      <w:r>
        <w:rPr>
          <w:spacing w:val="-10"/>
        </w:rPr>
        <w:t xml:space="preserve"> </w:t>
      </w:r>
      <w:r>
        <w:t>sensi</w:t>
      </w:r>
      <w:r>
        <w:rPr>
          <w:spacing w:val="-9"/>
        </w:rPr>
        <w:t xml:space="preserve"> </w:t>
      </w:r>
      <w:r>
        <w:t>del</w:t>
      </w:r>
      <w:r>
        <w:rPr>
          <w:spacing w:val="-7"/>
        </w:rPr>
        <w:t xml:space="preserve"> </w:t>
      </w:r>
      <w:r w:rsidR="00F30D4A">
        <w:t xml:space="preserve">Reg. UE 679/2016, </w:t>
      </w:r>
      <w:r>
        <w:t>si</w:t>
      </w:r>
      <w:r>
        <w:rPr>
          <w:spacing w:val="-9"/>
        </w:rPr>
        <w:t xml:space="preserve"> </w:t>
      </w:r>
      <w:r>
        <w:t>comunica</w:t>
      </w:r>
      <w:r>
        <w:rPr>
          <w:spacing w:val="-8"/>
        </w:rPr>
        <w:t xml:space="preserve"> </w:t>
      </w:r>
      <w:r>
        <w:t>che</w:t>
      </w:r>
      <w:r>
        <w:rPr>
          <w:spacing w:val="-11"/>
        </w:rPr>
        <w:t xml:space="preserve"> </w:t>
      </w:r>
      <w:r>
        <w:t>i</w:t>
      </w:r>
      <w:r>
        <w:rPr>
          <w:spacing w:val="-9"/>
        </w:rPr>
        <w:t xml:space="preserve"> </w:t>
      </w:r>
      <w:r>
        <w:t>dati</w:t>
      </w:r>
      <w:r>
        <w:rPr>
          <w:spacing w:val="-7"/>
        </w:rPr>
        <w:t xml:space="preserve"> </w:t>
      </w:r>
      <w:r>
        <w:t>personali</w:t>
      </w:r>
      <w:r>
        <w:rPr>
          <w:spacing w:val="-9"/>
        </w:rPr>
        <w:t xml:space="preserve"> </w:t>
      </w:r>
      <w:r>
        <w:t>saranno</w:t>
      </w:r>
      <w:r>
        <w:rPr>
          <w:spacing w:val="-7"/>
        </w:rPr>
        <w:t xml:space="preserve"> </w:t>
      </w:r>
      <w:r>
        <w:t>raccolti</w:t>
      </w:r>
      <w:r>
        <w:rPr>
          <w:spacing w:val="-9"/>
        </w:rPr>
        <w:t xml:space="preserve"> </w:t>
      </w:r>
      <w:r>
        <w:t>e</w:t>
      </w:r>
      <w:r>
        <w:rPr>
          <w:spacing w:val="-11"/>
        </w:rPr>
        <w:t xml:space="preserve"> </w:t>
      </w:r>
      <w:r>
        <w:t>trattati</w:t>
      </w:r>
      <w:r>
        <w:rPr>
          <w:spacing w:val="-9"/>
        </w:rPr>
        <w:t xml:space="preserve"> </w:t>
      </w:r>
      <w:r>
        <w:t xml:space="preserve">esclusivamente per le finalità di gestione della selezione pubblica e per le finalità strumentali alla gestione del rapporto conseguente all’assegnazione dell’incarico. Il trattamento dei dati personali avverrà in maniera manuale ed informatica. Il conferimento dei dati è obbligatorio ed il rifiuto di fornire gli stessi comporterà l’impossibilità di ammissione alla selezione nonché agli adempimenti inerenti </w:t>
      </w:r>
      <w:proofErr w:type="gramStart"/>
      <w:r>
        <w:t>la</w:t>
      </w:r>
      <w:proofErr w:type="gramEnd"/>
      <w:r>
        <w:t xml:space="preserve"> procedura</w:t>
      </w:r>
      <w:r>
        <w:rPr>
          <w:spacing w:val="-7"/>
        </w:rPr>
        <w:t xml:space="preserve"> </w:t>
      </w:r>
      <w:r>
        <w:t>selettiva.</w:t>
      </w:r>
      <w:r>
        <w:rPr>
          <w:spacing w:val="-3"/>
        </w:rPr>
        <w:t xml:space="preserve"> </w:t>
      </w:r>
      <w:r>
        <w:t>Il</w:t>
      </w:r>
      <w:r>
        <w:rPr>
          <w:spacing w:val="-5"/>
        </w:rPr>
        <w:t xml:space="preserve"> </w:t>
      </w:r>
      <w:r>
        <w:t>titolare</w:t>
      </w:r>
      <w:r>
        <w:rPr>
          <w:spacing w:val="-8"/>
        </w:rPr>
        <w:t xml:space="preserve"> </w:t>
      </w:r>
      <w:r>
        <w:t>del</w:t>
      </w:r>
      <w:r>
        <w:rPr>
          <w:spacing w:val="-5"/>
        </w:rPr>
        <w:t xml:space="preserve"> </w:t>
      </w:r>
      <w:r>
        <w:t>trattamento</w:t>
      </w:r>
      <w:r>
        <w:rPr>
          <w:spacing w:val="-6"/>
        </w:rPr>
        <w:t xml:space="preserve"> </w:t>
      </w:r>
      <w:r>
        <w:t>è</w:t>
      </w:r>
      <w:r>
        <w:rPr>
          <w:spacing w:val="-7"/>
        </w:rPr>
        <w:t xml:space="preserve"> </w:t>
      </w:r>
      <w:r>
        <w:t>il</w:t>
      </w:r>
      <w:r>
        <w:rPr>
          <w:spacing w:val="-5"/>
        </w:rPr>
        <w:t xml:space="preserve"> </w:t>
      </w:r>
      <w:r>
        <w:t>Comune</w:t>
      </w:r>
      <w:r>
        <w:rPr>
          <w:spacing w:val="-6"/>
        </w:rPr>
        <w:t xml:space="preserve"> </w:t>
      </w:r>
      <w:r>
        <w:t>di</w:t>
      </w:r>
      <w:r>
        <w:rPr>
          <w:spacing w:val="-5"/>
        </w:rPr>
        <w:t xml:space="preserve"> </w:t>
      </w:r>
      <w:r>
        <w:t>Capranica</w:t>
      </w:r>
      <w:r>
        <w:rPr>
          <w:spacing w:val="-7"/>
        </w:rPr>
        <w:t xml:space="preserve"> </w:t>
      </w:r>
      <w:r>
        <w:t>Prenestina-</w:t>
      </w:r>
      <w:r>
        <w:rPr>
          <w:spacing w:val="-7"/>
        </w:rPr>
        <w:t xml:space="preserve"> </w:t>
      </w:r>
      <w:r>
        <w:t>Responsabile</w:t>
      </w:r>
      <w:r>
        <w:rPr>
          <w:spacing w:val="-6"/>
        </w:rPr>
        <w:t xml:space="preserve"> </w:t>
      </w:r>
      <w:r>
        <w:t xml:space="preserve">del trattamento Sig. Francesco </w:t>
      </w:r>
      <w:proofErr w:type="spellStart"/>
      <w:r>
        <w:t>Colagrossi</w:t>
      </w:r>
      <w:proofErr w:type="spellEnd"/>
      <w:r>
        <w:t xml:space="preserve"> – responsabile area </w:t>
      </w:r>
      <w:r w:rsidR="00F30D4A">
        <w:t>II</w:t>
      </w:r>
      <w:r>
        <w:t xml:space="preserve">I^. In relazione al trattamento dei dati personali gli interessati possono esercitare i diritti previsti dall’art. </w:t>
      </w:r>
      <w:r w:rsidR="00F30D4A">
        <w:t>9</w:t>
      </w:r>
      <w:r>
        <w:t xml:space="preserve"> del</w:t>
      </w:r>
      <w:r w:rsidR="00F30D4A">
        <w:t xml:space="preserve"> Reg. UE 679/2016.</w:t>
      </w:r>
    </w:p>
    <w:p w14:paraId="23358F60" w14:textId="77777777" w:rsidR="00A7635F" w:rsidRDefault="00A7635F">
      <w:pPr>
        <w:pStyle w:val="Corpotesto"/>
        <w:ind w:right="282"/>
        <w:jc w:val="both"/>
      </w:pPr>
    </w:p>
    <w:p w14:paraId="1A41394C" w14:textId="77777777" w:rsidR="000C3192" w:rsidRDefault="001E3CA5">
      <w:pPr>
        <w:pStyle w:val="Titolo1"/>
      </w:pPr>
      <w:r>
        <w:t>Norme</w:t>
      </w:r>
      <w:r>
        <w:rPr>
          <w:spacing w:val="-2"/>
        </w:rPr>
        <w:t xml:space="preserve"> finali</w:t>
      </w:r>
    </w:p>
    <w:p w14:paraId="533FCEB5" w14:textId="77777777" w:rsidR="000C3192" w:rsidRDefault="001E3CA5">
      <w:pPr>
        <w:pStyle w:val="Corpotesto"/>
        <w:spacing w:before="1"/>
        <w:ind w:right="281"/>
        <w:jc w:val="both"/>
      </w:pPr>
      <w:r>
        <w:t>La presente procedura non assume caratteristiche concorsuali, non determina alcun diritto al posto, non dà luogo alla formazione di alcuna graduatoria di merito e non vincola in alcun modo l’Amministrazione che si riserva la facoltà di prorogare, sospendere, modificare o revocare, in qualsiasi</w:t>
      </w:r>
      <w:r>
        <w:rPr>
          <w:spacing w:val="-12"/>
        </w:rPr>
        <w:t xml:space="preserve"> </w:t>
      </w:r>
      <w:r>
        <w:t>momento</w:t>
      </w:r>
      <w:r>
        <w:rPr>
          <w:spacing w:val="-13"/>
        </w:rPr>
        <w:t xml:space="preserve"> </w:t>
      </w:r>
      <w:r>
        <w:t>ed</w:t>
      </w:r>
      <w:r>
        <w:rPr>
          <w:spacing w:val="-13"/>
        </w:rPr>
        <w:t xml:space="preserve"> </w:t>
      </w:r>
      <w:r>
        <w:t>a</w:t>
      </w:r>
      <w:r>
        <w:rPr>
          <w:spacing w:val="-14"/>
        </w:rPr>
        <w:t xml:space="preserve"> </w:t>
      </w:r>
      <w:r>
        <w:t>suo</w:t>
      </w:r>
      <w:r>
        <w:rPr>
          <w:spacing w:val="-13"/>
        </w:rPr>
        <w:t xml:space="preserve"> </w:t>
      </w:r>
      <w:r>
        <w:t>insindacabile</w:t>
      </w:r>
      <w:r>
        <w:rPr>
          <w:spacing w:val="-14"/>
        </w:rPr>
        <w:t xml:space="preserve"> </w:t>
      </w:r>
      <w:r>
        <w:t>giudizio,</w:t>
      </w:r>
      <w:r>
        <w:rPr>
          <w:spacing w:val="-13"/>
        </w:rPr>
        <w:t xml:space="preserve"> </w:t>
      </w:r>
      <w:r>
        <w:t>l’avviso</w:t>
      </w:r>
      <w:r>
        <w:rPr>
          <w:spacing w:val="-13"/>
        </w:rPr>
        <w:t xml:space="preserve"> </w:t>
      </w:r>
      <w:r>
        <w:t>medesimo.</w:t>
      </w:r>
      <w:r>
        <w:rPr>
          <w:spacing w:val="-13"/>
        </w:rPr>
        <w:t xml:space="preserve"> </w:t>
      </w:r>
      <w:r>
        <w:t>È</w:t>
      </w:r>
      <w:r>
        <w:rPr>
          <w:spacing w:val="-13"/>
        </w:rPr>
        <w:t xml:space="preserve"> </w:t>
      </w:r>
      <w:r>
        <w:t>inoltre</w:t>
      </w:r>
      <w:r>
        <w:rPr>
          <w:spacing w:val="-14"/>
        </w:rPr>
        <w:t xml:space="preserve"> </w:t>
      </w:r>
      <w:r>
        <w:t>facoltà</w:t>
      </w:r>
      <w:r>
        <w:rPr>
          <w:spacing w:val="-14"/>
        </w:rPr>
        <w:t xml:space="preserve"> </w:t>
      </w:r>
      <w:r>
        <w:t>insindacabile di</w:t>
      </w:r>
      <w:r>
        <w:rPr>
          <w:spacing w:val="-10"/>
        </w:rPr>
        <w:t xml:space="preserve"> </w:t>
      </w:r>
      <w:r>
        <w:t>questo</w:t>
      </w:r>
      <w:r>
        <w:rPr>
          <w:spacing w:val="-10"/>
        </w:rPr>
        <w:t xml:space="preserve"> </w:t>
      </w:r>
      <w:r>
        <w:t>Ente</w:t>
      </w:r>
      <w:r>
        <w:rPr>
          <w:spacing w:val="-11"/>
        </w:rPr>
        <w:t xml:space="preserve"> </w:t>
      </w:r>
      <w:r>
        <w:t>non</w:t>
      </w:r>
      <w:r>
        <w:rPr>
          <w:spacing w:val="-11"/>
        </w:rPr>
        <w:t xml:space="preserve"> </w:t>
      </w:r>
      <w:r>
        <w:t>dar</w:t>
      </w:r>
      <w:r>
        <w:rPr>
          <w:spacing w:val="-11"/>
        </w:rPr>
        <w:t xml:space="preserve"> </w:t>
      </w:r>
      <w:r>
        <w:t>seguito</w:t>
      </w:r>
      <w:r>
        <w:rPr>
          <w:spacing w:val="-11"/>
        </w:rPr>
        <w:t xml:space="preserve"> </w:t>
      </w:r>
      <w:r>
        <w:t>al</w:t>
      </w:r>
      <w:r>
        <w:rPr>
          <w:spacing w:val="-10"/>
        </w:rPr>
        <w:t xml:space="preserve"> </w:t>
      </w:r>
      <w:r>
        <w:t>presente</w:t>
      </w:r>
      <w:r>
        <w:rPr>
          <w:spacing w:val="-11"/>
        </w:rPr>
        <w:t xml:space="preserve"> </w:t>
      </w:r>
      <w:r>
        <w:t>avviso</w:t>
      </w:r>
      <w:r>
        <w:rPr>
          <w:spacing w:val="-10"/>
        </w:rPr>
        <w:t xml:space="preserve"> </w:t>
      </w:r>
      <w:r>
        <w:t>al</w:t>
      </w:r>
      <w:r>
        <w:rPr>
          <w:spacing w:val="-8"/>
        </w:rPr>
        <w:t xml:space="preserve"> </w:t>
      </w:r>
      <w:r>
        <w:t>sopraggiungere</w:t>
      </w:r>
      <w:r>
        <w:rPr>
          <w:spacing w:val="-12"/>
        </w:rPr>
        <w:t xml:space="preserve"> </w:t>
      </w:r>
      <w:r>
        <w:t>di</w:t>
      </w:r>
      <w:r>
        <w:rPr>
          <w:spacing w:val="-10"/>
        </w:rPr>
        <w:t xml:space="preserve"> </w:t>
      </w:r>
      <w:r>
        <w:t>diverse</w:t>
      </w:r>
      <w:r>
        <w:rPr>
          <w:spacing w:val="-11"/>
        </w:rPr>
        <w:t xml:space="preserve"> </w:t>
      </w:r>
      <w:r>
        <w:t>e/o</w:t>
      </w:r>
      <w:r>
        <w:rPr>
          <w:spacing w:val="-10"/>
        </w:rPr>
        <w:t xml:space="preserve"> </w:t>
      </w:r>
      <w:r>
        <w:t>ulteriori</w:t>
      </w:r>
      <w:r>
        <w:rPr>
          <w:spacing w:val="-10"/>
        </w:rPr>
        <w:t xml:space="preserve"> </w:t>
      </w:r>
      <w:r>
        <w:t xml:space="preserve">limitazioni in materia di assunzioni di personale imposte da disposizioni legislative o da mutate esigenze organizzative e finanziarie dell’Ente. Il presente avviso costituisce </w:t>
      </w:r>
      <w:proofErr w:type="spellStart"/>
      <w:r>
        <w:rPr>
          <w:i/>
        </w:rPr>
        <w:t>lex</w:t>
      </w:r>
      <w:proofErr w:type="spellEnd"/>
      <w:r>
        <w:rPr>
          <w:i/>
        </w:rPr>
        <w:t xml:space="preserve"> </w:t>
      </w:r>
      <w:proofErr w:type="spellStart"/>
      <w:r>
        <w:rPr>
          <w:i/>
        </w:rPr>
        <w:t>specialis</w:t>
      </w:r>
      <w:proofErr w:type="spellEnd"/>
      <w:r>
        <w:rPr>
          <w:i/>
        </w:rPr>
        <w:t xml:space="preserve"> </w:t>
      </w:r>
      <w:r>
        <w:t>della procedura selettiva, pertanto la partecipazione alla stessa comporta implicitamente l’accettazione senza riserva alcuna,</w:t>
      </w:r>
      <w:r>
        <w:rPr>
          <w:spacing w:val="-10"/>
        </w:rPr>
        <w:t xml:space="preserve"> </w:t>
      </w:r>
      <w:r>
        <w:t>di</w:t>
      </w:r>
      <w:r>
        <w:rPr>
          <w:spacing w:val="-9"/>
        </w:rPr>
        <w:t xml:space="preserve"> </w:t>
      </w:r>
      <w:r>
        <w:t>tutte</w:t>
      </w:r>
      <w:r>
        <w:rPr>
          <w:spacing w:val="-10"/>
        </w:rPr>
        <w:t xml:space="preserve"> </w:t>
      </w:r>
      <w:r>
        <w:t>le</w:t>
      </w:r>
      <w:r>
        <w:rPr>
          <w:spacing w:val="-8"/>
        </w:rPr>
        <w:t xml:space="preserve"> </w:t>
      </w:r>
      <w:r>
        <w:t>disposizioni</w:t>
      </w:r>
      <w:r>
        <w:rPr>
          <w:spacing w:val="-9"/>
        </w:rPr>
        <w:t xml:space="preserve"> </w:t>
      </w:r>
      <w:r>
        <w:t>ivi</w:t>
      </w:r>
      <w:r>
        <w:rPr>
          <w:spacing w:val="-9"/>
        </w:rPr>
        <w:t xml:space="preserve"> </w:t>
      </w:r>
      <w:r>
        <w:t>contenute.</w:t>
      </w:r>
      <w:r>
        <w:rPr>
          <w:spacing w:val="40"/>
        </w:rPr>
        <w:t xml:space="preserve"> </w:t>
      </w:r>
      <w:r>
        <w:t>Il</w:t>
      </w:r>
      <w:r>
        <w:rPr>
          <w:spacing w:val="-7"/>
        </w:rPr>
        <w:t xml:space="preserve"> </w:t>
      </w:r>
      <w:r>
        <w:t>presente</w:t>
      </w:r>
      <w:r>
        <w:rPr>
          <w:spacing w:val="-10"/>
        </w:rPr>
        <w:t xml:space="preserve"> </w:t>
      </w:r>
      <w:r>
        <w:t>avviso</w:t>
      </w:r>
      <w:r>
        <w:rPr>
          <w:spacing w:val="-9"/>
        </w:rPr>
        <w:t xml:space="preserve"> </w:t>
      </w:r>
      <w:r>
        <w:t>garantisce</w:t>
      </w:r>
      <w:r>
        <w:rPr>
          <w:spacing w:val="-8"/>
        </w:rPr>
        <w:t xml:space="preserve"> </w:t>
      </w:r>
      <w:r>
        <w:t>pari</w:t>
      </w:r>
      <w:r>
        <w:rPr>
          <w:spacing w:val="-10"/>
        </w:rPr>
        <w:t xml:space="preserve"> </w:t>
      </w:r>
      <w:r>
        <w:t>opportunità</w:t>
      </w:r>
      <w:r>
        <w:rPr>
          <w:spacing w:val="-10"/>
        </w:rPr>
        <w:t xml:space="preserve"> </w:t>
      </w:r>
      <w:r>
        <w:t>tra</w:t>
      </w:r>
      <w:r>
        <w:rPr>
          <w:spacing w:val="-11"/>
        </w:rPr>
        <w:t xml:space="preserve"> </w:t>
      </w:r>
      <w:r>
        <w:t xml:space="preserve">uomini e donne per l’accesso al lavoro come previsto dall’art. 57 del </w:t>
      </w:r>
      <w:proofErr w:type="spellStart"/>
      <w:r>
        <w:t>D.Lgs.n</w:t>
      </w:r>
      <w:proofErr w:type="spellEnd"/>
      <w:r>
        <w:t>. 165/2001. Per quanto non espressamente previsto dal presente Avviso, si rinvia alle disposizioni normative e contrattuali applicabili, nonché al Regolamento sull’ordinamento degli uffici e servizi.</w:t>
      </w:r>
    </w:p>
    <w:p w14:paraId="51E9D523" w14:textId="77777777" w:rsidR="000C3192" w:rsidRDefault="000C3192">
      <w:pPr>
        <w:pStyle w:val="Corpotesto"/>
        <w:ind w:left="0"/>
      </w:pPr>
    </w:p>
    <w:p w14:paraId="12A28253" w14:textId="77777777" w:rsidR="000C3192" w:rsidRDefault="001E3CA5">
      <w:pPr>
        <w:pStyle w:val="Corpotesto"/>
        <w:jc w:val="both"/>
      </w:pPr>
      <w:r>
        <w:t>Dalla</w:t>
      </w:r>
      <w:r>
        <w:rPr>
          <w:spacing w:val="-3"/>
        </w:rPr>
        <w:t xml:space="preserve"> </w:t>
      </w:r>
      <w:r>
        <w:t>residenza</w:t>
      </w:r>
      <w:r>
        <w:rPr>
          <w:spacing w:val="-3"/>
        </w:rPr>
        <w:t xml:space="preserve"> </w:t>
      </w:r>
      <w:r>
        <w:rPr>
          <w:spacing w:val="-2"/>
        </w:rPr>
        <w:t>Municipale</w:t>
      </w:r>
    </w:p>
    <w:p w14:paraId="7F6E5F20" w14:textId="77777777" w:rsidR="000C3192" w:rsidRDefault="000C3192">
      <w:pPr>
        <w:pStyle w:val="Corpotesto"/>
        <w:ind w:left="0"/>
      </w:pPr>
    </w:p>
    <w:p w14:paraId="48443893" w14:textId="0D9154BF" w:rsidR="000C3192" w:rsidRPr="00AE000C" w:rsidRDefault="001E3CA5" w:rsidP="00AE000C">
      <w:pPr>
        <w:pStyle w:val="Corpotesto"/>
        <w:ind w:left="5387"/>
        <w:rPr>
          <w:b/>
          <w:bCs/>
        </w:rPr>
      </w:pPr>
      <w:r w:rsidRPr="00AE000C">
        <w:rPr>
          <w:b/>
          <w:bCs/>
        </w:rPr>
        <w:t>IL</w:t>
      </w:r>
      <w:r w:rsidRPr="00AE000C">
        <w:rPr>
          <w:b/>
          <w:bCs/>
          <w:spacing w:val="-3"/>
        </w:rPr>
        <w:t xml:space="preserve"> </w:t>
      </w:r>
      <w:r w:rsidRPr="00AE000C">
        <w:rPr>
          <w:b/>
          <w:bCs/>
        </w:rPr>
        <w:t>RESPONSABILE</w:t>
      </w:r>
      <w:r w:rsidRPr="00AE000C">
        <w:rPr>
          <w:b/>
          <w:bCs/>
          <w:spacing w:val="-2"/>
        </w:rPr>
        <w:t xml:space="preserve"> </w:t>
      </w:r>
      <w:r w:rsidRPr="00AE000C">
        <w:rPr>
          <w:b/>
          <w:bCs/>
        </w:rPr>
        <w:t>DELLA</w:t>
      </w:r>
      <w:r w:rsidRPr="00AE000C">
        <w:rPr>
          <w:b/>
          <w:bCs/>
          <w:spacing w:val="-2"/>
        </w:rPr>
        <w:t xml:space="preserve"> </w:t>
      </w:r>
      <w:r w:rsidR="00F30D4A" w:rsidRPr="00AE000C">
        <w:rPr>
          <w:b/>
          <w:bCs/>
          <w:spacing w:val="-2"/>
        </w:rPr>
        <w:t>II</w:t>
      </w:r>
      <w:r w:rsidRPr="00AE000C">
        <w:rPr>
          <w:b/>
          <w:bCs/>
        </w:rPr>
        <w:t>I^</w:t>
      </w:r>
      <w:r w:rsidRPr="00AE000C">
        <w:rPr>
          <w:b/>
          <w:bCs/>
          <w:spacing w:val="-2"/>
        </w:rPr>
        <w:t xml:space="preserve"> </w:t>
      </w:r>
      <w:r w:rsidRPr="00AE000C">
        <w:rPr>
          <w:b/>
          <w:bCs/>
          <w:spacing w:val="-4"/>
        </w:rPr>
        <w:t>AREA</w:t>
      </w:r>
    </w:p>
    <w:p w14:paraId="7C3B333E" w14:textId="77777777" w:rsidR="000C3192" w:rsidRDefault="001E3CA5">
      <w:pPr>
        <w:pStyle w:val="Corpotesto"/>
        <w:ind w:left="0" w:right="984"/>
        <w:jc w:val="right"/>
      </w:pPr>
      <w:r>
        <w:t>Francesco</w:t>
      </w:r>
      <w:r>
        <w:rPr>
          <w:spacing w:val="-3"/>
        </w:rPr>
        <w:t xml:space="preserve"> </w:t>
      </w:r>
      <w:proofErr w:type="spellStart"/>
      <w:r>
        <w:rPr>
          <w:spacing w:val="-2"/>
        </w:rPr>
        <w:t>Colagrossi</w:t>
      </w:r>
      <w:proofErr w:type="spellEnd"/>
    </w:p>
    <w:sectPr w:rsidR="000C3192" w:rsidSect="00A7635F">
      <w:pgSz w:w="11910" w:h="16840"/>
      <w:pgMar w:top="1900" w:right="850" w:bottom="709"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3BA9"/>
    <w:multiLevelType w:val="hybridMultilevel"/>
    <w:tmpl w:val="E612EF08"/>
    <w:lvl w:ilvl="0" w:tplc="BEAEC8F6">
      <w:start w:val="12"/>
      <w:numFmt w:val="lowerLetter"/>
      <w:lvlText w:val="%1)"/>
      <w:lvlJc w:val="left"/>
      <w:pPr>
        <w:ind w:left="140" w:hanging="709"/>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FEE4FD14">
      <w:start w:val="1"/>
      <w:numFmt w:val="lowerLetter"/>
      <w:lvlText w:val="%2."/>
      <w:lvlJc w:val="left"/>
      <w:pPr>
        <w:ind w:left="861"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8E64053E">
      <w:numFmt w:val="bullet"/>
      <w:lvlText w:val="•"/>
      <w:lvlJc w:val="left"/>
      <w:pPr>
        <w:ind w:left="1882" w:hanging="360"/>
      </w:pPr>
      <w:rPr>
        <w:rFonts w:hint="default"/>
        <w:lang w:val="it-IT" w:eastAsia="en-US" w:bidi="ar-SA"/>
      </w:rPr>
    </w:lvl>
    <w:lvl w:ilvl="3" w:tplc="9A5E9104">
      <w:numFmt w:val="bullet"/>
      <w:lvlText w:val="•"/>
      <w:lvlJc w:val="left"/>
      <w:pPr>
        <w:ind w:left="2905" w:hanging="360"/>
      </w:pPr>
      <w:rPr>
        <w:rFonts w:hint="default"/>
        <w:lang w:val="it-IT" w:eastAsia="en-US" w:bidi="ar-SA"/>
      </w:rPr>
    </w:lvl>
    <w:lvl w:ilvl="4" w:tplc="C05624CC">
      <w:numFmt w:val="bullet"/>
      <w:lvlText w:val="•"/>
      <w:lvlJc w:val="left"/>
      <w:pPr>
        <w:ind w:left="3928" w:hanging="360"/>
      </w:pPr>
      <w:rPr>
        <w:rFonts w:hint="default"/>
        <w:lang w:val="it-IT" w:eastAsia="en-US" w:bidi="ar-SA"/>
      </w:rPr>
    </w:lvl>
    <w:lvl w:ilvl="5" w:tplc="FD343D10">
      <w:numFmt w:val="bullet"/>
      <w:lvlText w:val="•"/>
      <w:lvlJc w:val="left"/>
      <w:pPr>
        <w:ind w:left="4950" w:hanging="360"/>
      </w:pPr>
      <w:rPr>
        <w:rFonts w:hint="default"/>
        <w:lang w:val="it-IT" w:eastAsia="en-US" w:bidi="ar-SA"/>
      </w:rPr>
    </w:lvl>
    <w:lvl w:ilvl="6" w:tplc="0758032A">
      <w:numFmt w:val="bullet"/>
      <w:lvlText w:val="•"/>
      <w:lvlJc w:val="left"/>
      <w:pPr>
        <w:ind w:left="5973" w:hanging="360"/>
      </w:pPr>
      <w:rPr>
        <w:rFonts w:hint="default"/>
        <w:lang w:val="it-IT" w:eastAsia="en-US" w:bidi="ar-SA"/>
      </w:rPr>
    </w:lvl>
    <w:lvl w:ilvl="7" w:tplc="C3E6EC76">
      <w:numFmt w:val="bullet"/>
      <w:lvlText w:val="•"/>
      <w:lvlJc w:val="left"/>
      <w:pPr>
        <w:ind w:left="6996" w:hanging="360"/>
      </w:pPr>
      <w:rPr>
        <w:rFonts w:hint="default"/>
        <w:lang w:val="it-IT" w:eastAsia="en-US" w:bidi="ar-SA"/>
      </w:rPr>
    </w:lvl>
    <w:lvl w:ilvl="8" w:tplc="185261EE">
      <w:numFmt w:val="bullet"/>
      <w:lvlText w:val="•"/>
      <w:lvlJc w:val="left"/>
      <w:pPr>
        <w:ind w:left="8018" w:hanging="360"/>
      </w:pPr>
      <w:rPr>
        <w:rFonts w:hint="default"/>
        <w:lang w:val="it-IT" w:eastAsia="en-US" w:bidi="ar-SA"/>
      </w:rPr>
    </w:lvl>
  </w:abstractNum>
  <w:abstractNum w:abstractNumId="1" w15:restartNumberingAfterBreak="0">
    <w:nsid w:val="09A234D7"/>
    <w:multiLevelType w:val="hybridMultilevel"/>
    <w:tmpl w:val="A60C8F62"/>
    <w:lvl w:ilvl="0" w:tplc="2FB80646">
      <w:numFmt w:val="bullet"/>
      <w:lvlText w:val="-"/>
      <w:lvlJc w:val="left"/>
      <w:pPr>
        <w:ind w:left="568" w:hanging="428"/>
      </w:pPr>
      <w:rPr>
        <w:rFonts w:ascii="Courier New" w:eastAsia="Courier New" w:hAnsi="Courier New" w:cs="Courier New" w:hint="default"/>
        <w:b w:val="0"/>
        <w:bCs w:val="0"/>
        <w:i w:val="0"/>
        <w:iCs w:val="0"/>
        <w:spacing w:val="0"/>
        <w:w w:val="100"/>
        <w:sz w:val="24"/>
        <w:szCs w:val="24"/>
        <w:lang w:val="it-IT" w:eastAsia="en-US" w:bidi="ar-SA"/>
      </w:rPr>
    </w:lvl>
    <w:lvl w:ilvl="1" w:tplc="003425D6">
      <w:numFmt w:val="bullet"/>
      <w:lvlText w:val="•"/>
      <w:lvlJc w:val="left"/>
      <w:pPr>
        <w:ind w:left="1510" w:hanging="428"/>
      </w:pPr>
      <w:rPr>
        <w:rFonts w:hint="default"/>
        <w:lang w:val="it-IT" w:eastAsia="en-US" w:bidi="ar-SA"/>
      </w:rPr>
    </w:lvl>
    <w:lvl w:ilvl="2" w:tplc="C4743774">
      <w:numFmt w:val="bullet"/>
      <w:lvlText w:val="•"/>
      <w:lvlJc w:val="left"/>
      <w:pPr>
        <w:ind w:left="2460" w:hanging="428"/>
      </w:pPr>
      <w:rPr>
        <w:rFonts w:hint="default"/>
        <w:lang w:val="it-IT" w:eastAsia="en-US" w:bidi="ar-SA"/>
      </w:rPr>
    </w:lvl>
    <w:lvl w:ilvl="3" w:tplc="EC1EE65A">
      <w:numFmt w:val="bullet"/>
      <w:lvlText w:val="•"/>
      <w:lvlJc w:val="left"/>
      <w:pPr>
        <w:ind w:left="3411" w:hanging="428"/>
      </w:pPr>
      <w:rPr>
        <w:rFonts w:hint="default"/>
        <w:lang w:val="it-IT" w:eastAsia="en-US" w:bidi="ar-SA"/>
      </w:rPr>
    </w:lvl>
    <w:lvl w:ilvl="4" w:tplc="AE20A91C">
      <w:numFmt w:val="bullet"/>
      <w:lvlText w:val="•"/>
      <w:lvlJc w:val="left"/>
      <w:pPr>
        <w:ind w:left="4361" w:hanging="428"/>
      </w:pPr>
      <w:rPr>
        <w:rFonts w:hint="default"/>
        <w:lang w:val="it-IT" w:eastAsia="en-US" w:bidi="ar-SA"/>
      </w:rPr>
    </w:lvl>
    <w:lvl w:ilvl="5" w:tplc="3F1EF2A8">
      <w:numFmt w:val="bullet"/>
      <w:lvlText w:val="•"/>
      <w:lvlJc w:val="left"/>
      <w:pPr>
        <w:ind w:left="5312" w:hanging="428"/>
      </w:pPr>
      <w:rPr>
        <w:rFonts w:hint="default"/>
        <w:lang w:val="it-IT" w:eastAsia="en-US" w:bidi="ar-SA"/>
      </w:rPr>
    </w:lvl>
    <w:lvl w:ilvl="6" w:tplc="BFCC6B2C">
      <w:numFmt w:val="bullet"/>
      <w:lvlText w:val="•"/>
      <w:lvlJc w:val="left"/>
      <w:pPr>
        <w:ind w:left="6262" w:hanging="428"/>
      </w:pPr>
      <w:rPr>
        <w:rFonts w:hint="default"/>
        <w:lang w:val="it-IT" w:eastAsia="en-US" w:bidi="ar-SA"/>
      </w:rPr>
    </w:lvl>
    <w:lvl w:ilvl="7" w:tplc="DC50AB4C">
      <w:numFmt w:val="bullet"/>
      <w:lvlText w:val="•"/>
      <w:lvlJc w:val="left"/>
      <w:pPr>
        <w:ind w:left="7213" w:hanging="428"/>
      </w:pPr>
      <w:rPr>
        <w:rFonts w:hint="default"/>
        <w:lang w:val="it-IT" w:eastAsia="en-US" w:bidi="ar-SA"/>
      </w:rPr>
    </w:lvl>
    <w:lvl w:ilvl="8" w:tplc="277891E6">
      <w:numFmt w:val="bullet"/>
      <w:lvlText w:val="•"/>
      <w:lvlJc w:val="left"/>
      <w:pPr>
        <w:ind w:left="8163" w:hanging="428"/>
      </w:pPr>
      <w:rPr>
        <w:rFonts w:hint="default"/>
        <w:lang w:val="it-IT" w:eastAsia="en-US" w:bidi="ar-SA"/>
      </w:rPr>
    </w:lvl>
  </w:abstractNum>
  <w:abstractNum w:abstractNumId="2" w15:restartNumberingAfterBreak="0">
    <w:nsid w:val="0CCF21B2"/>
    <w:multiLevelType w:val="hybridMultilevel"/>
    <w:tmpl w:val="B0EAA6FE"/>
    <w:lvl w:ilvl="0" w:tplc="04100017">
      <w:start w:val="1"/>
      <w:numFmt w:val="lowerLetter"/>
      <w:lvlText w:val="%1)"/>
      <w:lvlJc w:val="left"/>
      <w:pPr>
        <w:ind w:left="860" w:hanging="360"/>
      </w:p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3" w15:restartNumberingAfterBreak="0">
    <w:nsid w:val="226836E8"/>
    <w:multiLevelType w:val="hybridMultilevel"/>
    <w:tmpl w:val="3C363EC8"/>
    <w:lvl w:ilvl="0" w:tplc="0592F56A">
      <w:start w:val="3"/>
      <w:numFmt w:val="lowerLetter"/>
      <w:lvlText w:val="%1)"/>
      <w:lvlJc w:val="left"/>
      <w:pPr>
        <w:ind w:left="849" w:hanging="709"/>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9F5E79B6">
      <w:start w:val="9"/>
      <w:numFmt w:val="lowerLetter"/>
      <w:lvlText w:val="%2)"/>
      <w:lvlJc w:val="left"/>
      <w:pPr>
        <w:ind w:left="849" w:hanging="709"/>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tplc="DDF0EB94">
      <w:numFmt w:val="bullet"/>
      <w:lvlText w:val="•"/>
      <w:lvlJc w:val="left"/>
      <w:pPr>
        <w:ind w:left="2684" w:hanging="709"/>
      </w:pPr>
      <w:rPr>
        <w:rFonts w:hint="default"/>
        <w:lang w:val="it-IT" w:eastAsia="en-US" w:bidi="ar-SA"/>
      </w:rPr>
    </w:lvl>
    <w:lvl w:ilvl="3" w:tplc="1AFA464E">
      <w:numFmt w:val="bullet"/>
      <w:lvlText w:val="•"/>
      <w:lvlJc w:val="left"/>
      <w:pPr>
        <w:ind w:left="3607" w:hanging="709"/>
      </w:pPr>
      <w:rPr>
        <w:rFonts w:hint="default"/>
        <w:lang w:val="it-IT" w:eastAsia="en-US" w:bidi="ar-SA"/>
      </w:rPr>
    </w:lvl>
    <w:lvl w:ilvl="4" w:tplc="8A4AB4B6">
      <w:numFmt w:val="bullet"/>
      <w:lvlText w:val="•"/>
      <w:lvlJc w:val="left"/>
      <w:pPr>
        <w:ind w:left="4529" w:hanging="709"/>
      </w:pPr>
      <w:rPr>
        <w:rFonts w:hint="default"/>
        <w:lang w:val="it-IT" w:eastAsia="en-US" w:bidi="ar-SA"/>
      </w:rPr>
    </w:lvl>
    <w:lvl w:ilvl="5" w:tplc="5D88C322">
      <w:numFmt w:val="bullet"/>
      <w:lvlText w:val="•"/>
      <w:lvlJc w:val="left"/>
      <w:pPr>
        <w:ind w:left="5452" w:hanging="709"/>
      </w:pPr>
      <w:rPr>
        <w:rFonts w:hint="default"/>
        <w:lang w:val="it-IT" w:eastAsia="en-US" w:bidi="ar-SA"/>
      </w:rPr>
    </w:lvl>
    <w:lvl w:ilvl="6" w:tplc="765623B8">
      <w:numFmt w:val="bullet"/>
      <w:lvlText w:val="•"/>
      <w:lvlJc w:val="left"/>
      <w:pPr>
        <w:ind w:left="6374" w:hanging="709"/>
      </w:pPr>
      <w:rPr>
        <w:rFonts w:hint="default"/>
        <w:lang w:val="it-IT" w:eastAsia="en-US" w:bidi="ar-SA"/>
      </w:rPr>
    </w:lvl>
    <w:lvl w:ilvl="7" w:tplc="BA40B766">
      <w:numFmt w:val="bullet"/>
      <w:lvlText w:val="•"/>
      <w:lvlJc w:val="left"/>
      <w:pPr>
        <w:ind w:left="7297" w:hanging="709"/>
      </w:pPr>
      <w:rPr>
        <w:rFonts w:hint="default"/>
        <w:lang w:val="it-IT" w:eastAsia="en-US" w:bidi="ar-SA"/>
      </w:rPr>
    </w:lvl>
    <w:lvl w:ilvl="8" w:tplc="790C4754">
      <w:numFmt w:val="bullet"/>
      <w:lvlText w:val="•"/>
      <w:lvlJc w:val="left"/>
      <w:pPr>
        <w:ind w:left="8219" w:hanging="709"/>
      </w:pPr>
      <w:rPr>
        <w:rFonts w:hint="default"/>
        <w:lang w:val="it-IT" w:eastAsia="en-US" w:bidi="ar-SA"/>
      </w:rPr>
    </w:lvl>
  </w:abstractNum>
  <w:abstractNum w:abstractNumId="4" w15:restartNumberingAfterBreak="0">
    <w:nsid w:val="22D74FBB"/>
    <w:multiLevelType w:val="hybridMultilevel"/>
    <w:tmpl w:val="3A1A701C"/>
    <w:lvl w:ilvl="0" w:tplc="0CA22022">
      <w:numFmt w:val="bullet"/>
      <w:lvlText w:val="-"/>
      <w:lvlJc w:val="left"/>
      <w:pPr>
        <w:ind w:left="502" w:hanging="360"/>
      </w:pPr>
      <w:rPr>
        <w:rFonts w:ascii="Times New Roman" w:eastAsia="Times New Roman" w:hAnsi="Times New Roman" w:cs="Times New Roman" w:hint="default"/>
        <w:b/>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2CA0244E"/>
    <w:multiLevelType w:val="hybridMultilevel"/>
    <w:tmpl w:val="0F7A028E"/>
    <w:lvl w:ilvl="0" w:tplc="59E2BE6A">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92CABE1E">
      <w:numFmt w:val="bullet"/>
      <w:lvlText w:val="•"/>
      <w:lvlJc w:val="left"/>
      <w:pPr>
        <w:ind w:left="1780" w:hanging="360"/>
      </w:pPr>
      <w:rPr>
        <w:rFonts w:hint="default"/>
        <w:lang w:val="it-IT" w:eastAsia="en-US" w:bidi="ar-SA"/>
      </w:rPr>
    </w:lvl>
    <w:lvl w:ilvl="2" w:tplc="37AC1996">
      <w:numFmt w:val="bullet"/>
      <w:lvlText w:val="•"/>
      <w:lvlJc w:val="left"/>
      <w:pPr>
        <w:ind w:left="2700" w:hanging="360"/>
      </w:pPr>
      <w:rPr>
        <w:rFonts w:hint="default"/>
        <w:lang w:val="it-IT" w:eastAsia="en-US" w:bidi="ar-SA"/>
      </w:rPr>
    </w:lvl>
    <w:lvl w:ilvl="3" w:tplc="0BC4C474">
      <w:numFmt w:val="bullet"/>
      <w:lvlText w:val="•"/>
      <w:lvlJc w:val="left"/>
      <w:pPr>
        <w:ind w:left="3621" w:hanging="360"/>
      </w:pPr>
      <w:rPr>
        <w:rFonts w:hint="default"/>
        <w:lang w:val="it-IT" w:eastAsia="en-US" w:bidi="ar-SA"/>
      </w:rPr>
    </w:lvl>
    <w:lvl w:ilvl="4" w:tplc="108065F2">
      <w:numFmt w:val="bullet"/>
      <w:lvlText w:val="•"/>
      <w:lvlJc w:val="left"/>
      <w:pPr>
        <w:ind w:left="4541" w:hanging="360"/>
      </w:pPr>
      <w:rPr>
        <w:rFonts w:hint="default"/>
        <w:lang w:val="it-IT" w:eastAsia="en-US" w:bidi="ar-SA"/>
      </w:rPr>
    </w:lvl>
    <w:lvl w:ilvl="5" w:tplc="4FF86174">
      <w:numFmt w:val="bullet"/>
      <w:lvlText w:val="•"/>
      <w:lvlJc w:val="left"/>
      <w:pPr>
        <w:ind w:left="5462" w:hanging="360"/>
      </w:pPr>
      <w:rPr>
        <w:rFonts w:hint="default"/>
        <w:lang w:val="it-IT" w:eastAsia="en-US" w:bidi="ar-SA"/>
      </w:rPr>
    </w:lvl>
    <w:lvl w:ilvl="6" w:tplc="06B0F090">
      <w:numFmt w:val="bullet"/>
      <w:lvlText w:val="•"/>
      <w:lvlJc w:val="left"/>
      <w:pPr>
        <w:ind w:left="6382" w:hanging="360"/>
      </w:pPr>
      <w:rPr>
        <w:rFonts w:hint="default"/>
        <w:lang w:val="it-IT" w:eastAsia="en-US" w:bidi="ar-SA"/>
      </w:rPr>
    </w:lvl>
    <w:lvl w:ilvl="7" w:tplc="5D226984">
      <w:numFmt w:val="bullet"/>
      <w:lvlText w:val="•"/>
      <w:lvlJc w:val="left"/>
      <w:pPr>
        <w:ind w:left="7303" w:hanging="360"/>
      </w:pPr>
      <w:rPr>
        <w:rFonts w:hint="default"/>
        <w:lang w:val="it-IT" w:eastAsia="en-US" w:bidi="ar-SA"/>
      </w:rPr>
    </w:lvl>
    <w:lvl w:ilvl="8" w:tplc="89DE9B70">
      <w:numFmt w:val="bullet"/>
      <w:lvlText w:val="•"/>
      <w:lvlJc w:val="left"/>
      <w:pPr>
        <w:ind w:left="8223" w:hanging="360"/>
      </w:pPr>
      <w:rPr>
        <w:rFonts w:hint="default"/>
        <w:lang w:val="it-IT" w:eastAsia="en-US" w:bidi="ar-SA"/>
      </w:rPr>
    </w:lvl>
  </w:abstractNum>
  <w:abstractNum w:abstractNumId="6" w15:restartNumberingAfterBreak="0">
    <w:nsid w:val="30E74323"/>
    <w:multiLevelType w:val="hybridMultilevel"/>
    <w:tmpl w:val="B99E86DC"/>
    <w:lvl w:ilvl="0" w:tplc="480A190C">
      <w:start w:val="3"/>
      <w:numFmt w:val="lowerLetter"/>
      <w:lvlText w:val="%1)"/>
      <w:lvlJc w:val="left"/>
      <w:pPr>
        <w:ind w:left="140" w:hanging="247"/>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2DE2C1BC">
      <w:start w:val="1"/>
      <w:numFmt w:val="lowerLetter"/>
      <w:lvlText w:val="%2."/>
      <w:lvlJc w:val="left"/>
      <w:pPr>
        <w:ind w:left="974" w:hanging="360"/>
        <w:jc w:val="left"/>
      </w:pPr>
      <w:rPr>
        <w:rFonts w:ascii="Times New Roman" w:eastAsia="Times New Roman" w:hAnsi="Times New Roman" w:cs="Times New Roman" w:hint="default"/>
        <w:b/>
        <w:bCs/>
        <w:i w:val="0"/>
        <w:iCs w:val="0"/>
        <w:spacing w:val="0"/>
        <w:w w:val="100"/>
        <w:sz w:val="24"/>
        <w:szCs w:val="24"/>
        <w:lang w:val="it-IT" w:eastAsia="en-US" w:bidi="ar-SA"/>
      </w:rPr>
    </w:lvl>
    <w:lvl w:ilvl="2" w:tplc="F0E88D58">
      <w:numFmt w:val="bullet"/>
      <w:lvlText w:val="•"/>
      <w:lvlJc w:val="left"/>
      <w:pPr>
        <w:ind w:left="1989" w:hanging="360"/>
      </w:pPr>
      <w:rPr>
        <w:rFonts w:hint="default"/>
        <w:lang w:val="it-IT" w:eastAsia="en-US" w:bidi="ar-SA"/>
      </w:rPr>
    </w:lvl>
    <w:lvl w:ilvl="3" w:tplc="141CFCA2">
      <w:numFmt w:val="bullet"/>
      <w:lvlText w:val="•"/>
      <w:lvlJc w:val="left"/>
      <w:pPr>
        <w:ind w:left="2998" w:hanging="360"/>
      </w:pPr>
      <w:rPr>
        <w:rFonts w:hint="default"/>
        <w:lang w:val="it-IT" w:eastAsia="en-US" w:bidi="ar-SA"/>
      </w:rPr>
    </w:lvl>
    <w:lvl w:ilvl="4" w:tplc="75D4C50E">
      <w:numFmt w:val="bullet"/>
      <w:lvlText w:val="•"/>
      <w:lvlJc w:val="left"/>
      <w:pPr>
        <w:ind w:left="4008" w:hanging="360"/>
      </w:pPr>
      <w:rPr>
        <w:rFonts w:hint="default"/>
        <w:lang w:val="it-IT" w:eastAsia="en-US" w:bidi="ar-SA"/>
      </w:rPr>
    </w:lvl>
    <w:lvl w:ilvl="5" w:tplc="2D06C162">
      <w:numFmt w:val="bullet"/>
      <w:lvlText w:val="•"/>
      <w:lvlJc w:val="left"/>
      <w:pPr>
        <w:ind w:left="5017" w:hanging="360"/>
      </w:pPr>
      <w:rPr>
        <w:rFonts w:hint="default"/>
        <w:lang w:val="it-IT" w:eastAsia="en-US" w:bidi="ar-SA"/>
      </w:rPr>
    </w:lvl>
    <w:lvl w:ilvl="6" w:tplc="6B2E4D9A">
      <w:numFmt w:val="bullet"/>
      <w:lvlText w:val="•"/>
      <w:lvlJc w:val="left"/>
      <w:pPr>
        <w:ind w:left="6026" w:hanging="360"/>
      </w:pPr>
      <w:rPr>
        <w:rFonts w:hint="default"/>
        <w:lang w:val="it-IT" w:eastAsia="en-US" w:bidi="ar-SA"/>
      </w:rPr>
    </w:lvl>
    <w:lvl w:ilvl="7" w:tplc="5F3E5E0E">
      <w:numFmt w:val="bullet"/>
      <w:lvlText w:val="•"/>
      <w:lvlJc w:val="left"/>
      <w:pPr>
        <w:ind w:left="7036" w:hanging="360"/>
      </w:pPr>
      <w:rPr>
        <w:rFonts w:hint="default"/>
        <w:lang w:val="it-IT" w:eastAsia="en-US" w:bidi="ar-SA"/>
      </w:rPr>
    </w:lvl>
    <w:lvl w:ilvl="8" w:tplc="A22C17B6">
      <w:numFmt w:val="bullet"/>
      <w:lvlText w:val="•"/>
      <w:lvlJc w:val="left"/>
      <w:pPr>
        <w:ind w:left="8045" w:hanging="360"/>
      </w:pPr>
      <w:rPr>
        <w:rFonts w:hint="default"/>
        <w:lang w:val="it-IT" w:eastAsia="en-US" w:bidi="ar-SA"/>
      </w:rPr>
    </w:lvl>
  </w:abstractNum>
  <w:abstractNum w:abstractNumId="7" w15:restartNumberingAfterBreak="0">
    <w:nsid w:val="39A53AD4"/>
    <w:multiLevelType w:val="hybridMultilevel"/>
    <w:tmpl w:val="1A7A2022"/>
    <w:lvl w:ilvl="0" w:tplc="02DE77E4">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C82A9F6C">
      <w:numFmt w:val="bullet"/>
      <w:lvlText w:val="•"/>
      <w:lvlJc w:val="left"/>
      <w:pPr>
        <w:ind w:left="1132" w:hanging="140"/>
      </w:pPr>
      <w:rPr>
        <w:rFonts w:hint="default"/>
        <w:lang w:val="it-IT" w:eastAsia="en-US" w:bidi="ar-SA"/>
      </w:rPr>
    </w:lvl>
    <w:lvl w:ilvl="2" w:tplc="5B72A512">
      <w:numFmt w:val="bullet"/>
      <w:lvlText w:val="•"/>
      <w:lvlJc w:val="left"/>
      <w:pPr>
        <w:ind w:left="2124" w:hanging="140"/>
      </w:pPr>
      <w:rPr>
        <w:rFonts w:hint="default"/>
        <w:lang w:val="it-IT" w:eastAsia="en-US" w:bidi="ar-SA"/>
      </w:rPr>
    </w:lvl>
    <w:lvl w:ilvl="3" w:tplc="1ACC5E8E">
      <w:numFmt w:val="bullet"/>
      <w:lvlText w:val="•"/>
      <w:lvlJc w:val="left"/>
      <w:pPr>
        <w:ind w:left="3117" w:hanging="140"/>
      </w:pPr>
      <w:rPr>
        <w:rFonts w:hint="default"/>
        <w:lang w:val="it-IT" w:eastAsia="en-US" w:bidi="ar-SA"/>
      </w:rPr>
    </w:lvl>
    <w:lvl w:ilvl="4" w:tplc="F98C20CA">
      <w:numFmt w:val="bullet"/>
      <w:lvlText w:val="•"/>
      <w:lvlJc w:val="left"/>
      <w:pPr>
        <w:ind w:left="4109" w:hanging="140"/>
      </w:pPr>
      <w:rPr>
        <w:rFonts w:hint="default"/>
        <w:lang w:val="it-IT" w:eastAsia="en-US" w:bidi="ar-SA"/>
      </w:rPr>
    </w:lvl>
    <w:lvl w:ilvl="5" w:tplc="6AFA66A8">
      <w:numFmt w:val="bullet"/>
      <w:lvlText w:val="•"/>
      <w:lvlJc w:val="left"/>
      <w:pPr>
        <w:ind w:left="5102" w:hanging="140"/>
      </w:pPr>
      <w:rPr>
        <w:rFonts w:hint="default"/>
        <w:lang w:val="it-IT" w:eastAsia="en-US" w:bidi="ar-SA"/>
      </w:rPr>
    </w:lvl>
    <w:lvl w:ilvl="6" w:tplc="B2DAD8B0">
      <w:numFmt w:val="bullet"/>
      <w:lvlText w:val="•"/>
      <w:lvlJc w:val="left"/>
      <w:pPr>
        <w:ind w:left="6094" w:hanging="140"/>
      </w:pPr>
      <w:rPr>
        <w:rFonts w:hint="default"/>
        <w:lang w:val="it-IT" w:eastAsia="en-US" w:bidi="ar-SA"/>
      </w:rPr>
    </w:lvl>
    <w:lvl w:ilvl="7" w:tplc="5E8807BA">
      <w:numFmt w:val="bullet"/>
      <w:lvlText w:val="•"/>
      <w:lvlJc w:val="left"/>
      <w:pPr>
        <w:ind w:left="7087" w:hanging="140"/>
      </w:pPr>
      <w:rPr>
        <w:rFonts w:hint="default"/>
        <w:lang w:val="it-IT" w:eastAsia="en-US" w:bidi="ar-SA"/>
      </w:rPr>
    </w:lvl>
    <w:lvl w:ilvl="8" w:tplc="EE70E0CA">
      <w:numFmt w:val="bullet"/>
      <w:lvlText w:val="•"/>
      <w:lvlJc w:val="left"/>
      <w:pPr>
        <w:ind w:left="8079" w:hanging="140"/>
      </w:pPr>
      <w:rPr>
        <w:rFonts w:hint="default"/>
        <w:lang w:val="it-IT" w:eastAsia="en-US" w:bidi="ar-SA"/>
      </w:rPr>
    </w:lvl>
  </w:abstractNum>
  <w:abstractNum w:abstractNumId="8" w15:restartNumberingAfterBreak="0">
    <w:nsid w:val="469C1F9C"/>
    <w:multiLevelType w:val="hybridMultilevel"/>
    <w:tmpl w:val="C6E4A3B6"/>
    <w:lvl w:ilvl="0" w:tplc="26305DD8">
      <w:numFmt w:val="bullet"/>
      <w:lvlText w:val="-"/>
      <w:lvlJc w:val="left"/>
      <w:pPr>
        <w:ind w:left="146"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8A60037A">
      <w:numFmt w:val="bullet"/>
      <w:lvlText w:val="•"/>
      <w:lvlJc w:val="left"/>
      <w:pPr>
        <w:ind w:left="583" w:hanging="140"/>
      </w:pPr>
      <w:rPr>
        <w:rFonts w:hint="default"/>
        <w:lang w:val="it-IT" w:eastAsia="en-US" w:bidi="ar-SA"/>
      </w:rPr>
    </w:lvl>
    <w:lvl w:ilvl="2" w:tplc="D0C6E840">
      <w:numFmt w:val="bullet"/>
      <w:lvlText w:val="•"/>
      <w:lvlJc w:val="left"/>
      <w:pPr>
        <w:ind w:left="1026" w:hanging="140"/>
      </w:pPr>
      <w:rPr>
        <w:rFonts w:hint="default"/>
        <w:lang w:val="it-IT" w:eastAsia="en-US" w:bidi="ar-SA"/>
      </w:rPr>
    </w:lvl>
    <w:lvl w:ilvl="3" w:tplc="97262478">
      <w:numFmt w:val="bullet"/>
      <w:lvlText w:val="•"/>
      <w:lvlJc w:val="left"/>
      <w:pPr>
        <w:ind w:left="1469" w:hanging="140"/>
      </w:pPr>
      <w:rPr>
        <w:rFonts w:hint="default"/>
        <w:lang w:val="it-IT" w:eastAsia="en-US" w:bidi="ar-SA"/>
      </w:rPr>
    </w:lvl>
    <w:lvl w:ilvl="4" w:tplc="578297B4">
      <w:numFmt w:val="bullet"/>
      <w:lvlText w:val="•"/>
      <w:lvlJc w:val="left"/>
      <w:pPr>
        <w:ind w:left="1912" w:hanging="140"/>
      </w:pPr>
      <w:rPr>
        <w:rFonts w:hint="default"/>
        <w:lang w:val="it-IT" w:eastAsia="en-US" w:bidi="ar-SA"/>
      </w:rPr>
    </w:lvl>
    <w:lvl w:ilvl="5" w:tplc="6C2411BE">
      <w:numFmt w:val="bullet"/>
      <w:lvlText w:val="•"/>
      <w:lvlJc w:val="left"/>
      <w:pPr>
        <w:ind w:left="2356" w:hanging="140"/>
      </w:pPr>
      <w:rPr>
        <w:rFonts w:hint="default"/>
        <w:lang w:val="it-IT" w:eastAsia="en-US" w:bidi="ar-SA"/>
      </w:rPr>
    </w:lvl>
    <w:lvl w:ilvl="6" w:tplc="FF062078">
      <w:numFmt w:val="bullet"/>
      <w:lvlText w:val="•"/>
      <w:lvlJc w:val="left"/>
      <w:pPr>
        <w:ind w:left="2799" w:hanging="140"/>
      </w:pPr>
      <w:rPr>
        <w:rFonts w:hint="default"/>
        <w:lang w:val="it-IT" w:eastAsia="en-US" w:bidi="ar-SA"/>
      </w:rPr>
    </w:lvl>
    <w:lvl w:ilvl="7" w:tplc="FA622FD8">
      <w:numFmt w:val="bullet"/>
      <w:lvlText w:val="•"/>
      <w:lvlJc w:val="left"/>
      <w:pPr>
        <w:ind w:left="3242" w:hanging="140"/>
      </w:pPr>
      <w:rPr>
        <w:rFonts w:hint="default"/>
        <w:lang w:val="it-IT" w:eastAsia="en-US" w:bidi="ar-SA"/>
      </w:rPr>
    </w:lvl>
    <w:lvl w:ilvl="8" w:tplc="DB783108">
      <w:numFmt w:val="bullet"/>
      <w:lvlText w:val="•"/>
      <w:lvlJc w:val="left"/>
      <w:pPr>
        <w:ind w:left="3685" w:hanging="140"/>
      </w:pPr>
      <w:rPr>
        <w:rFonts w:hint="default"/>
        <w:lang w:val="it-IT" w:eastAsia="en-US" w:bidi="ar-SA"/>
      </w:rPr>
    </w:lvl>
  </w:abstractNum>
  <w:abstractNum w:abstractNumId="9" w15:restartNumberingAfterBreak="0">
    <w:nsid w:val="57407623"/>
    <w:multiLevelType w:val="hybridMultilevel"/>
    <w:tmpl w:val="5A651C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C8528A2"/>
    <w:multiLevelType w:val="hybridMultilevel"/>
    <w:tmpl w:val="FE86F59A"/>
    <w:lvl w:ilvl="0" w:tplc="B2CAA6B6">
      <w:numFmt w:val="bullet"/>
      <w:lvlText w:val=""/>
      <w:lvlJc w:val="left"/>
      <w:pPr>
        <w:ind w:left="568" w:hanging="428"/>
      </w:pPr>
      <w:rPr>
        <w:rFonts w:ascii="Symbol" w:eastAsia="Symbol" w:hAnsi="Symbol" w:cs="Symbol" w:hint="default"/>
        <w:b w:val="0"/>
        <w:bCs w:val="0"/>
        <w:i w:val="0"/>
        <w:iCs w:val="0"/>
        <w:spacing w:val="0"/>
        <w:w w:val="100"/>
        <w:sz w:val="24"/>
        <w:szCs w:val="24"/>
        <w:lang w:val="it-IT" w:eastAsia="en-US" w:bidi="ar-SA"/>
      </w:rPr>
    </w:lvl>
    <w:lvl w:ilvl="1" w:tplc="0104619C">
      <w:numFmt w:val="bullet"/>
      <w:lvlText w:val="•"/>
      <w:lvlJc w:val="left"/>
      <w:pPr>
        <w:ind w:left="1510" w:hanging="428"/>
      </w:pPr>
      <w:rPr>
        <w:rFonts w:hint="default"/>
        <w:lang w:val="it-IT" w:eastAsia="en-US" w:bidi="ar-SA"/>
      </w:rPr>
    </w:lvl>
    <w:lvl w:ilvl="2" w:tplc="19D43A84">
      <w:numFmt w:val="bullet"/>
      <w:lvlText w:val="•"/>
      <w:lvlJc w:val="left"/>
      <w:pPr>
        <w:ind w:left="2460" w:hanging="428"/>
      </w:pPr>
      <w:rPr>
        <w:rFonts w:hint="default"/>
        <w:lang w:val="it-IT" w:eastAsia="en-US" w:bidi="ar-SA"/>
      </w:rPr>
    </w:lvl>
    <w:lvl w:ilvl="3" w:tplc="62D4C220">
      <w:numFmt w:val="bullet"/>
      <w:lvlText w:val="•"/>
      <w:lvlJc w:val="left"/>
      <w:pPr>
        <w:ind w:left="3411" w:hanging="428"/>
      </w:pPr>
      <w:rPr>
        <w:rFonts w:hint="default"/>
        <w:lang w:val="it-IT" w:eastAsia="en-US" w:bidi="ar-SA"/>
      </w:rPr>
    </w:lvl>
    <w:lvl w:ilvl="4" w:tplc="BE44F0B4">
      <w:numFmt w:val="bullet"/>
      <w:lvlText w:val="•"/>
      <w:lvlJc w:val="left"/>
      <w:pPr>
        <w:ind w:left="4361" w:hanging="428"/>
      </w:pPr>
      <w:rPr>
        <w:rFonts w:hint="default"/>
        <w:lang w:val="it-IT" w:eastAsia="en-US" w:bidi="ar-SA"/>
      </w:rPr>
    </w:lvl>
    <w:lvl w:ilvl="5" w:tplc="E81C1E68">
      <w:numFmt w:val="bullet"/>
      <w:lvlText w:val="•"/>
      <w:lvlJc w:val="left"/>
      <w:pPr>
        <w:ind w:left="5312" w:hanging="428"/>
      </w:pPr>
      <w:rPr>
        <w:rFonts w:hint="default"/>
        <w:lang w:val="it-IT" w:eastAsia="en-US" w:bidi="ar-SA"/>
      </w:rPr>
    </w:lvl>
    <w:lvl w:ilvl="6" w:tplc="E42AD218">
      <w:numFmt w:val="bullet"/>
      <w:lvlText w:val="•"/>
      <w:lvlJc w:val="left"/>
      <w:pPr>
        <w:ind w:left="6262" w:hanging="428"/>
      </w:pPr>
      <w:rPr>
        <w:rFonts w:hint="default"/>
        <w:lang w:val="it-IT" w:eastAsia="en-US" w:bidi="ar-SA"/>
      </w:rPr>
    </w:lvl>
    <w:lvl w:ilvl="7" w:tplc="7CA075EA">
      <w:numFmt w:val="bullet"/>
      <w:lvlText w:val="•"/>
      <w:lvlJc w:val="left"/>
      <w:pPr>
        <w:ind w:left="7213" w:hanging="428"/>
      </w:pPr>
      <w:rPr>
        <w:rFonts w:hint="default"/>
        <w:lang w:val="it-IT" w:eastAsia="en-US" w:bidi="ar-SA"/>
      </w:rPr>
    </w:lvl>
    <w:lvl w:ilvl="8" w:tplc="26144674">
      <w:numFmt w:val="bullet"/>
      <w:lvlText w:val="•"/>
      <w:lvlJc w:val="left"/>
      <w:pPr>
        <w:ind w:left="8163" w:hanging="428"/>
      </w:pPr>
      <w:rPr>
        <w:rFonts w:hint="default"/>
        <w:lang w:val="it-IT" w:eastAsia="en-US" w:bidi="ar-SA"/>
      </w:rPr>
    </w:lvl>
  </w:abstractNum>
  <w:num w:numId="1">
    <w:abstractNumId w:val="1"/>
  </w:num>
  <w:num w:numId="2">
    <w:abstractNumId w:val="10"/>
  </w:num>
  <w:num w:numId="3">
    <w:abstractNumId w:val="5"/>
  </w:num>
  <w:num w:numId="4">
    <w:abstractNumId w:val="8"/>
  </w:num>
  <w:num w:numId="5">
    <w:abstractNumId w:val="7"/>
  </w:num>
  <w:num w:numId="6">
    <w:abstractNumId w:val="6"/>
  </w:num>
  <w:num w:numId="7">
    <w:abstractNumId w:val="0"/>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92"/>
    <w:rsid w:val="000C3192"/>
    <w:rsid w:val="00183419"/>
    <w:rsid w:val="001841DD"/>
    <w:rsid w:val="001E3CA5"/>
    <w:rsid w:val="003B6F4F"/>
    <w:rsid w:val="003C4943"/>
    <w:rsid w:val="00404E18"/>
    <w:rsid w:val="00596384"/>
    <w:rsid w:val="00652440"/>
    <w:rsid w:val="00813D4E"/>
    <w:rsid w:val="00A7635F"/>
    <w:rsid w:val="00AE000C"/>
    <w:rsid w:val="00B51C6B"/>
    <w:rsid w:val="00C87714"/>
    <w:rsid w:val="00D71041"/>
    <w:rsid w:val="00DA33BA"/>
    <w:rsid w:val="00EF5FAC"/>
    <w:rsid w:val="00F30D4A"/>
    <w:rsid w:val="00F40335"/>
    <w:rsid w:val="00FD56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9D07"/>
  <w15:docId w15:val="{2F805197-44A1-4365-840A-B1F6B1E0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40"/>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0"/>
    </w:pPr>
    <w:rPr>
      <w:sz w:val="24"/>
      <w:szCs w:val="24"/>
    </w:rPr>
  </w:style>
  <w:style w:type="paragraph" w:styleId="Paragrafoelenco">
    <w:name w:val="List Paragraph"/>
    <w:basedOn w:val="Normale"/>
    <w:uiPriority w:val="1"/>
    <w:qFormat/>
    <w:pPr>
      <w:ind w:left="861" w:hanging="360"/>
    </w:pPr>
  </w:style>
  <w:style w:type="paragraph" w:customStyle="1" w:styleId="TableParagraph">
    <w:name w:val="Table Paragraph"/>
    <w:basedOn w:val="Normale"/>
    <w:uiPriority w:val="1"/>
    <w:qFormat/>
    <w:pPr>
      <w:ind w:left="7"/>
    </w:pPr>
  </w:style>
  <w:style w:type="paragraph" w:customStyle="1" w:styleId="Default">
    <w:name w:val="Default"/>
    <w:rsid w:val="00C87714"/>
    <w:pPr>
      <w:widowControl/>
      <w:adjustRightInd w:val="0"/>
    </w:pPr>
    <w:rPr>
      <w:rFonts w:ascii="Calibri" w:hAnsi="Calibri" w:cs="Calibri"/>
      <w:color w:val="000000"/>
      <w:sz w:val="24"/>
      <w:szCs w:val="24"/>
      <w:lang w:val="it-IT"/>
    </w:rPr>
  </w:style>
  <w:style w:type="character" w:styleId="Collegamentoipertestuale">
    <w:name w:val="Hyperlink"/>
    <w:basedOn w:val="Carpredefinitoparagrafo"/>
    <w:uiPriority w:val="99"/>
    <w:unhideWhenUsed/>
    <w:rsid w:val="00652440"/>
    <w:rPr>
      <w:color w:val="0000FF" w:themeColor="hyperlink"/>
      <w:u w:val="single"/>
    </w:rPr>
  </w:style>
  <w:style w:type="character" w:styleId="Menzionenonrisolta">
    <w:name w:val="Unresolved Mention"/>
    <w:basedOn w:val="Carpredefinitoparagrafo"/>
    <w:uiPriority w:val="99"/>
    <w:semiHidden/>
    <w:unhideWhenUsed/>
    <w:rsid w:val="00652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unecapranicaprenesti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une.capranicaprenestina.rm.it/" TargetMode="External"/><Relationship Id="rId5" Type="http://schemas.openxmlformats.org/officeDocument/2006/relationships/hyperlink" Target="mailto:comunecapranicaprenestina@pec.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2559</Words>
  <Characters>14589</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Utente03</dc:creator>
  <cp:lastModifiedBy>utente3 User</cp:lastModifiedBy>
  <cp:revision>9</cp:revision>
  <dcterms:created xsi:type="dcterms:W3CDTF">2026-04-21T11:43:00Z</dcterms:created>
  <dcterms:modified xsi:type="dcterms:W3CDTF">2026-04-23T07:34:00Z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Microsoft® Word 2016</vt:lpwstr>
  </property>
  <property fmtid="{D5CDD505-2E9C-101B-9397-08002B2CF9AE}" pid="4" name="LastSaved">
    <vt:filetime>2026-04-14T00:00:00Z</vt:filetime>
  </property>
  <property fmtid="{D5CDD505-2E9C-101B-9397-08002B2CF9AE}" pid="5" name="Producer">
    <vt:lpwstr>Microsoft® Word 2016</vt:lpwstr>
  </property>
</Properties>
</file>